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65" w:rsidRPr="00E719DB" w:rsidRDefault="007F1DF8" w:rsidP="007F1DF8">
      <w:pPr>
        <w:jc w:val="center"/>
        <w:rPr>
          <w:b/>
        </w:rPr>
      </w:pPr>
      <w:bookmarkStart w:id="0" w:name="_GoBack"/>
      <w:bookmarkEnd w:id="0"/>
      <w:r w:rsidRPr="00E719DB">
        <w:rPr>
          <w:b/>
        </w:rPr>
        <w:t xml:space="preserve">Индивидуальный план самообразования на </w:t>
      </w:r>
      <w:proofErr w:type="spellStart"/>
      <w:r w:rsidRPr="00E719DB">
        <w:rPr>
          <w:b/>
        </w:rPr>
        <w:t>межаттестационный</w:t>
      </w:r>
      <w:proofErr w:type="spellEnd"/>
      <w:r w:rsidRPr="00E719DB">
        <w:rPr>
          <w:b/>
        </w:rPr>
        <w:t xml:space="preserve"> период воспитат</w:t>
      </w:r>
      <w:r w:rsidR="00224C59">
        <w:rPr>
          <w:b/>
        </w:rPr>
        <w:t xml:space="preserve">еля </w:t>
      </w:r>
      <w:proofErr w:type="spellStart"/>
      <w:r w:rsidR="00224C59">
        <w:rPr>
          <w:b/>
        </w:rPr>
        <w:t>Балякаевой</w:t>
      </w:r>
      <w:proofErr w:type="spellEnd"/>
      <w:r w:rsidR="00224C59">
        <w:rPr>
          <w:b/>
        </w:rPr>
        <w:t xml:space="preserve"> Татьяны</w:t>
      </w:r>
      <w:r w:rsidR="00DD4C3B">
        <w:rPr>
          <w:b/>
        </w:rPr>
        <w:t xml:space="preserve"> Михайловны 2020-2024</w:t>
      </w:r>
      <w:r w:rsidR="00E719DB" w:rsidRPr="00E719DB">
        <w:rPr>
          <w:b/>
        </w:rPr>
        <w:t xml:space="preserve"> года</w:t>
      </w:r>
    </w:p>
    <w:p w:rsidR="007F1DF8" w:rsidRDefault="007F1DF8" w:rsidP="007F1DF8">
      <w:pPr>
        <w:jc w:val="center"/>
      </w:pPr>
    </w:p>
    <w:p w:rsidR="007F1DF8" w:rsidRDefault="007F1DF8" w:rsidP="007F1DF8">
      <w:r>
        <w:t xml:space="preserve">Методическая тема: </w:t>
      </w:r>
      <w:r w:rsidR="00224C59">
        <w:t xml:space="preserve">Повышение </w:t>
      </w:r>
      <w:proofErr w:type="spellStart"/>
      <w:r w:rsidR="00224C59">
        <w:t>позновательной</w:t>
      </w:r>
      <w:proofErr w:type="spellEnd"/>
      <w:r w:rsidR="00224C59">
        <w:t xml:space="preserve"> активности детей старшего дошкольного возраста по средствам включения в непосредственно образовательную деятельность ИКТ.</w:t>
      </w:r>
    </w:p>
    <w:p w:rsidR="00425E99" w:rsidRPr="00224C59" w:rsidRDefault="00425E99" w:rsidP="00224C59">
      <w:pPr>
        <w:jc w:val="left"/>
      </w:pPr>
      <w:r>
        <w:t xml:space="preserve">Цель: </w:t>
      </w:r>
      <w:r w:rsidR="00224C59" w:rsidRPr="00224C59">
        <w:rPr>
          <w:color w:val="000000"/>
          <w:shd w:val="clear" w:color="auto" w:fill="FFFFFF"/>
        </w:rPr>
        <w:t>повышение своего педагогического мастерства и компетенции; развитие познавательной активности детей посредством использования информационно-коммуникативных технологий.</w:t>
      </w:r>
    </w:p>
    <w:p w:rsidR="00425E99" w:rsidRDefault="00425E99" w:rsidP="007F1DF8">
      <w:r>
        <w:t>Задачи:</w:t>
      </w:r>
    </w:p>
    <w:p w:rsidR="00224C59" w:rsidRPr="00310551" w:rsidRDefault="00224C59" w:rsidP="00224C59">
      <w:pPr>
        <w:spacing w:line="240" w:lineRule="auto"/>
        <w:ind w:firstLine="360"/>
        <w:rPr>
          <w:rFonts w:eastAsia="Times New Roman"/>
          <w:color w:val="111111"/>
          <w:lang w:eastAsia="tg-Cyrl-TJ"/>
        </w:rPr>
      </w:pPr>
      <w:r w:rsidRPr="00310551">
        <w:rPr>
          <w:rFonts w:eastAsia="Times New Roman"/>
          <w:color w:val="111111"/>
          <w:lang w:eastAsia="tg-Cyrl-TJ"/>
        </w:rPr>
        <w:t>1. Повысить собственный профессиональный уровень знаний путём изучения нормативно-правовой, организационно-методической литературы по вопросам </w:t>
      </w:r>
      <w:r w:rsidRPr="00224C59">
        <w:rPr>
          <w:rFonts w:eastAsia="Times New Roman"/>
          <w:bCs/>
          <w:color w:val="111111"/>
          <w:lang w:eastAsia="tg-Cyrl-TJ"/>
        </w:rPr>
        <w:t>введения ФГОС ДО</w:t>
      </w:r>
      <w:r w:rsidRPr="00310551">
        <w:rPr>
          <w:rFonts w:eastAsia="Times New Roman"/>
          <w:color w:val="111111"/>
          <w:lang w:eastAsia="tg-Cyrl-TJ"/>
        </w:rPr>
        <w:t>, интернет источников, обучение на курсах повышения квалификации по </w:t>
      </w:r>
      <w:r w:rsidRPr="00AD79AD">
        <w:rPr>
          <w:rFonts w:eastAsia="Times New Roman"/>
          <w:bCs/>
          <w:color w:val="111111"/>
          <w:lang w:eastAsia="tg-Cyrl-TJ"/>
        </w:rPr>
        <w:t xml:space="preserve">введению ФГОС </w:t>
      </w:r>
      <w:proofErr w:type="gramStart"/>
      <w:r w:rsidRPr="00AD79AD">
        <w:rPr>
          <w:rFonts w:eastAsia="Times New Roman"/>
          <w:bCs/>
          <w:color w:val="111111"/>
          <w:lang w:eastAsia="tg-Cyrl-TJ"/>
        </w:rPr>
        <w:t>ДО</w:t>
      </w:r>
      <w:proofErr w:type="gramEnd"/>
      <w:r w:rsidRPr="00310551">
        <w:rPr>
          <w:rFonts w:eastAsia="Times New Roman"/>
          <w:color w:val="111111"/>
          <w:lang w:eastAsia="tg-Cyrl-TJ"/>
        </w:rPr>
        <w:t>.</w:t>
      </w:r>
    </w:p>
    <w:p w:rsidR="00224C59" w:rsidRPr="00310551" w:rsidRDefault="00224C59" w:rsidP="00224C59">
      <w:pPr>
        <w:spacing w:line="240" w:lineRule="auto"/>
        <w:ind w:firstLine="360"/>
        <w:rPr>
          <w:rFonts w:eastAsia="Times New Roman"/>
          <w:color w:val="111111"/>
          <w:lang w:eastAsia="tg-Cyrl-TJ"/>
        </w:rPr>
      </w:pPr>
      <w:r w:rsidRPr="00310551">
        <w:rPr>
          <w:rFonts w:eastAsia="Times New Roman"/>
          <w:color w:val="111111"/>
          <w:lang w:eastAsia="tg-Cyrl-TJ"/>
        </w:rPr>
        <w:t>2. Накапливать личный опыт </w:t>
      </w:r>
      <w:r w:rsidRPr="00AD79AD">
        <w:rPr>
          <w:rFonts w:eastAsia="Times New Roman"/>
          <w:bCs/>
          <w:color w:val="111111"/>
          <w:lang w:eastAsia="tg-Cyrl-TJ"/>
        </w:rPr>
        <w:t>использования</w:t>
      </w:r>
      <w:r w:rsidRPr="00310551">
        <w:rPr>
          <w:rFonts w:eastAsia="Times New Roman"/>
          <w:color w:val="111111"/>
          <w:lang w:eastAsia="tg-Cyrl-TJ"/>
        </w:rPr>
        <w:t> И</w:t>
      </w:r>
      <w:proofErr w:type="gramStart"/>
      <w:r w:rsidRPr="00310551">
        <w:rPr>
          <w:rFonts w:eastAsia="Times New Roman"/>
          <w:color w:val="111111"/>
          <w:lang w:eastAsia="tg-Cyrl-TJ"/>
        </w:rPr>
        <w:t>КТ в пр</w:t>
      </w:r>
      <w:proofErr w:type="gramEnd"/>
      <w:r w:rsidRPr="00310551">
        <w:rPr>
          <w:rFonts w:eastAsia="Times New Roman"/>
          <w:color w:val="111111"/>
          <w:lang w:eastAsia="tg-Cyrl-TJ"/>
        </w:rPr>
        <w:t>офессиональной деятельности педагога ДОУ.</w:t>
      </w:r>
    </w:p>
    <w:p w:rsidR="00224C59" w:rsidRPr="00310551" w:rsidRDefault="00224C59" w:rsidP="00224C59">
      <w:pPr>
        <w:spacing w:before="225" w:after="225" w:line="240" w:lineRule="auto"/>
        <w:ind w:firstLine="360"/>
        <w:rPr>
          <w:rFonts w:eastAsia="Times New Roman"/>
          <w:color w:val="111111"/>
          <w:lang w:eastAsia="tg-Cyrl-TJ"/>
        </w:rPr>
      </w:pPr>
      <w:r w:rsidRPr="00310551">
        <w:rPr>
          <w:rFonts w:eastAsia="Times New Roman"/>
          <w:color w:val="111111"/>
          <w:lang w:eastAsia="tg-Cyrl-TJ"/>
        </w:rPr>
        <w:t>3. Внедрять ИКТ в совместную деятельность педагога и детей.</w:t>
      </w:r>
    </w:p>
    <w:p w:rsidR="00224C59" w:rsidRPr="00310551" w:rsidRDefault="00224C59" w:rsidP="00224C59">
      <w:pPr>
        <w:spacing w:line="240" w:lineRule="auto"/>
        <w:ind w:firstLine="360"/>
        <w:rPr>
          <w:rFonts w:eastAsia="Times New Roman"/>
          <w:color w:val="111111"/>
          <w:lang w:eastAsia="tg-Cyrl-TJ"/>
        </w:rPr>
      </w:pPr>
      <w:r w:rsidRPr="00310551">
        <w:rPr>
          <w:rFonts w:eastAsia="Times New Roman"/>
          <w:color w:val="111111"/>
          <w:lang w:eastAsia="tg-Cyrl-TJ"/>
        </w:rPr>
        <w:t>4. </w:t>
      </w:r>
      <w:r w:rsidRPr="00AD79AD">
        <w:rPr>
          <w:rFonts w:eastAsia="Times New Roman"/>
          <w:bCs/>
          <w:color w:val="111111"/>
          <w:lang w:eastAsia="tg-Cyrl-TJ"/>
        </w:rPr>
        <w:t>Использовать</w:t>
      </w:r>
      <w:r w:rsidRPr="00310551">
        <w:rPr>
          <w:rFonts w:eastAsia="Times New Roman"/>
          <w:color w:val="111111"/>
          <w:lang w:eastAsia="tg-Cyrl-TJ"/>
        </w:rPr>
        <w:t> ИКТ в работе с родителями для повышения компетентности в вопросах воспитания детей.</w:t>
      </w:r>
    </w:p>
    <w:p w:rsidR="00224C59" w:rsidRPr="00310551" w:rsidRDefault="00224C59" w:rsidP="00224C59">
      <w:pPr>
        <w:spacing w:line="240" w:lineRule="auto"/>
        <w:ind w:firstLine="360"/>
        <w:rPr>
          <w:rFonts w:eastAsia="Times New Roman"/>
          <w:color w:val="111111"/>
          <w:lang w:eastAsia="tg-Cyrl-TJ"/>
        </w:rPr>
      </w:pPr>
      <w:r w:rsidRPr="00310551">
        <w:rPr>
          <w:rFonts w:eastAsia="Times New Roman"/>
          <w:color w:val="111111"/>
          <w:lang w:eastAsia="tg-Cyrl-TJ"/>
        </w:rPr>
        <w:t>5. Систематизировать опыт работы с детьми по </w:t>
      </w:r>
      <w:r w:rsidRPr="00AD79AD">
        <w:rPr>
          <w:rFonts w:eastAsia="Times New Roman"/>
          <w:bCs/>
          <w:color w:val="111111"/>
          <w:lang w:eastAsia="tg-Cyrl-TJ"/>
        </w:rPr>
        <w:t>образовательным</w:t>
      </w:r>
      <w:r w:rsidRPr="00310551">
        <w:rPr>
          <w:rFonts w:eastAsia="Times New Roman"/>
          <w:color w:val="111111"/>
          <w:lang w:eastAsia="tg-Cyrl-TJ"/>
        </w:rPr>
        <w:t xml:space="preserve"> областям в виде </w:t>
      </w:r>
      <w:proofErr w:type="spellStart"/>
      <w:r w:rsidRPr="00310551">
        <w:rPr>
          <w:rFonts w:eastAsia="Times New Roman"/>
          <w:color w:val="111111"/>
          <w:lang w:eastAsia="tg-Cyrl-TJ"/>
        </w:rPr>
        <w:t>медиотеки</w:t>
      </w:r>
      <w:proofErr w:type="spellEnd"/>
      <w:r w:rsidRPr="00310551">
        <w:rPr>
          <w:rFonts w:eastAsia="Times New Roman"/>
          <w:color w:val="111111"/>
          <w:lang w:eastAsia="tg-Cyrl-TJ"/>
        </w:rPr>
        <w:t>.</w:t>
      </w:r>
    </w:p>
    <w:p w:rsidR="00CC5DC4" w:rsidRDefault="00CC5DC4" w:rsidP="00224C59">
      <w:pPr>
        <w:rPr>
          <w:rFonts w:eastAsia="Times New Roman"/>
          <w:color w:val="111111"/>
          <w:lang w:eastAsia="tg-Cyrl-TJ"/>
        </w:rPr>
      </w:pPr>
    </w:p>
    <w:p w:rsidR="00F83EC1" w:rsidRDefault="00AD79AD" w:rsidP="00224C59">
      <w:r>
        <w:t>Сроки реализации – 2020</w:t>
      </w:r>
      <w:r w:rsidR="00F83EC1">
        <w:t>-202</w:t>
      </w:r>
      <w:r w:rsidR="00207BC0">
        <w:t>4</w:t>
      </w:r>
      <w:r w:rsidR="00F83EC1">
        <w:t xml:space="preserve"> года.</w:t>
      </w:r>
    </w:p>
    <w:p w:rsidR="00E719DB" w:rsidRDefault="00E719DB" w:rsidP="007F1DF8"/>
    <w:p w:rsidR="00E719DB" w:rsidRDefault="00E719DB" w:rsidP="007F1DF8">
      <w:pPr>
        <w:sectPr w:rsidR="00E719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596" w:type="dxa"/>
        <w:tblLook w:val="04A0"/>
      </w:tblPr>
      <w:tblGrid>
        <w:gridCol w:w="2892"/>
        <w:gridCol w:w="2867"/>
        <w:gridCol w:w="2912"/>
        <w:gridCol w:w="3087"/>
        <w:gridCol w:w="2838"/>
      </w:tblGrid>
      <w:tr w:rsidR="0032017D" w:rsidRPr="00E719DB" w:rsidTr="00A73041">
        <w:tc>
          <w:tcPr>
            <w:tcW w:w="2919" w:type="dxa"/>
          </w:tcPr>
          <w:p w:rsidR="00E719DB" w:rsidRPr="00E719DB" w:rsidRDefault="00E719DB" w:rsidP="00E719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20</w:t>
            </w:r>
            <w:r w:rsidR="00AD79AD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919" w:type="dxa"/>
          </w:tcPr>
          <w:p w:rsidR="00E719DB" w:rsidRPr="00E719DB" w:rsidRDefault="00E719DB" w:rsidP="00E719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CC5DC4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2919" w:type="dxa"/>
          </w:tcPr>
          <w:p w:rsidR="00E719DB" w:rsidRPr="00E719DB" w:rsidRDefault="00E719DB" w:rsidP="00E719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BA1F2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19" w:type="dxa"/>
          </w:tcPr>
          <w:p w:rsidR="00E719DB" w:rsidRPr="00E719DB" w:rsidRDefault="00E719DB" w:rsidP="00E719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00735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20" w:type="dxa"/>
          </w:tcPr>
          <w:p w:rsidR="00E719DB" w:rsidRPr="00E719DB" w:rsidRDefault="00E719DB" w:rsidP="00E719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8720B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32017D" w:rsidRPr="00E719DB" w:rsidTr="00A73041">
        <w:tc>
          <w:tcPr>
            <w:tcW w:w="2919" w:type="dxa"/>
          </w:tcPr>
          <w:p w:rsidR="00E719DB" w:rsidRPr="00E719DB" w:rsidRDefault="00E719DB" w:rsidP="00AD79AD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E719DB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AD79AD" w:rsidRPr="00AD79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Изучение организационно методической литературы по теме </w:t>
            </w:r>
            <w:r w:rsidR="00AD79AD" w:rsidRPr="00AD79AD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самообразования</w:t>
            </w:r>
          </w:p>
        </w:tc>
        <w:tc>
          <w:tcPr>
            <w:tcW w:w="2919" w:type="dxa"/>
          </w:tcPr>
          <w:p w:rsidR="00E719DB" w:rsidRPr="00C77007" w:rsidRDefault="00E719DB" w:rsidP="00C77007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rFonts w:ascii="Arial" w:hAnsi="Arial" w:cs="Arial"/>
                <w:b w:val="0"/>
                <w:bCs w:val="0"/>
                <w:color w:val="333333"/>
                <w:sz w:val="45"/>
                <w:szCs w:val="45"/>
                <w:lang w:val="ru-RU"/>
              </w:rPr>
            </w:pPr>
            <w:r w:rsidRPr="00E719DB">
              <w:rPr>
                <w:rFonts w:ascii="Times New Roman" w:hAnsi="Times New Roman" w:cs="Times New Roman"/>
                <w:sz w:val="24"/>
              </w:rPr>
              <w:t>1</w:t>
            </w:r>
            <w:r w:rsidRPr="00C77007">
              <w:rPr>
                <w:rFonts w:ascii="Times New Roman" w:hAnsi="Times New Roman" w:cs="Times New Roman"/>
                <w:b w:val="0"/>
                <w:sz w:val="24"/>
              </w:rPr>
              <w:t>. Изу</w:t>
            </w:r>
            <w:r w:rsidR="00C77007" w:rsidRPr="00C77007">
              <w:rPr>
                <w:rFonts w:ascii="Times New Roman" w:hAnsi="Times New Roman" w:cs="Times New Roman"/>
                <w:b w:val="0"/>
                <w:sz w:val="24"/>
              </w:rPr>
              <w:t>чение педагогической</w:t>
            </w:r>
            <w:r w:rsidRPr="00C77007">
              <w:rPr>
                <w:rFonts w:ascii="Times New Roman" w:hAnsi="Times New Roman" w:cs="Times New Roman"/>
                <w:b w:val="0"/>
                <w:sz w:val="24"/>
              </w:rPr>
              <w:t xml:space="preserve"> литературы</w:t>
            </w:r>
            <w:r w:rsidR="00C77007" w:rsidRPr="00C77007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«Развитие речи старшего дошкольного возраста посредством использования ИКТ техно</w:t>
            </w:r>
            <w:r w:rsidR="00C77007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lang w:val="ru-RU"/>
              </w:rPr>
              <w:t>логий»</w:t>
            </w:r>
          </w:p>
        </w:tc>
        <w:tc>
          <w:tcPr>
            <w:tcW w:w="2919" w:type="dxa"/>
          </w:tcPr>
          <w:p w:rsidR="00E719DB" w:rsidRPr="00E719DB" w:rsidRDefault="00007353" w:rsidP="00BA1F2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E719DB" w:rsidRPr="00E719DB">
              <w:rPr>
                <w:rFonts w:ascii="Times New Roman" w:hAnsi="Times New Roman" w:cs="Times New Roman"/>
                <w:sz w:val="24"/>
              </w:rPr>
              <w:t xml:space="preserve">Изучение методической литературы </w:t>
            </w:r>
            <w:r w:rsidR="00BA1F23">
              <w:rPr>
                <w:rFonts w:ascii="Times New Roman" w:hAnsi="Times New Roman" w:cs="Times New Roman"/>
                <w:sz w:val="24"/>
              </w:rPr>
              <w:t xml:space="preserve">по теме самообразованию « Использование ИКТ для развития </w:t>
            </w:r>
            <w:proofErr w:type="spellStart"/>
            <w:r w:rsidR="00BA1F23">
              <w:rPr>
                <w:rFonts w:ascii="Times New Roman" w:hAnsi="Times New Roman" w:cs="Times New Roman"/>
                <w:sz w:val="24"/>
              </w:rPr>
              <w:t>позновательных</w:t>
            </w:r>
            <w:proofErr w:type="spellEnd"/>
            <w:r w:rsidR="00BA1F23">
              <w:rPr>
                <w:rFonts w:ascii="Times New Roman" w:hAnsi="Times New Roman" w:cs="Times New Roman"/>
                <w:sz w:val="24"/>
              </w:rPr>
              <w:t xml:space="preserve"> интересов дошкольников через </w:t>
            </w:r>
            <w:proofErr w:type="spellStart"/>
            <w:r w:rsidR="00BA1F23">
              <w:rPr>
                <w:rFonts w:ascii="Times New Roman" w:hAnsi="Times New Roman" w:cs="Times New Roman"/>
                <w:sz w:val="24"/>
              </w:rPr>
              <w:t>эксперементирование</w:t>
            </w:r>
            <w:proofErr w:type="spellEnd"/>
            <w:r w:rsidR="00BA1F2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919" w:type="dxa"/>
          </w:tcPr>
          <w:p w:rsidR="00E719DB" w:rsidRPr="00E719DB" w:rsidRDefault="00E719DB" w:rsidP="00207BC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E719DB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207BC0" w:rsidRPr="00AD79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Изучение организационно методической литературы по теме </w:t>
            </w:r>
            <w:r w:rsidR="00207BC0" w:rsidRPr="00AD79AD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самообразования</w:t>
            </w:r>
            <w:r w:rsidR="00A1659A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во всех образовательных областях.</w:t>
            </w:r>
          </w:p>
        </w:tc>
        <w:tc>
          <w:tcPr>
            <w:tcW w:w="2920" w:type="dxa"/>
          </w:tcPr>
          <w:p w:rsidR="00E719DB" w:rsidRPr="00E719DB" w:rsidRDefault="00E719DB" w:rsidP="00A1659A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E719DB">
              <w:rPr>
                <w:rFonts w:ascii="Times New Roman" w:hAnsi="Times New Roman" w:cs="Times New Roman"/>
                <w:sz w:val="24"/>
              </w:rPr>
              <w:t>1.</w:t>
            </w:r>
            <w:r w:rsidR="00A1659A">
              <w:rPr>
                <w:rFonts w:ascii="Times New Roman" w:hAnsi="Times New Roman" w:cs="Times New Roman"/>
                <w:sz w:val="24"/>
              </w:rPr>
              <w:t xml:space="preserve">Изучение методической литературы по теме </w:t>
            </w:r>
            <w:r w:rsidRPr="00E719D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1659A" w:rsidRPr="00A1659A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A1659A" w:rsidRPr="00A1659A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Формирование элементарных математических представлений у детей старшей группы</w:t>
            </w:r>
            <w:r w:rsidR="00A1659A" w:rsidRPr="00A1659A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 с использованием ИКТ</w:t>
            </w:r>
          </w:p>
        </w:tc>
      </w:tr>
      <w:tr w:rsidR="0032017D" w:rsidRPr="00E719DB" w:rsidTr="00A73041">
        <w:tc>
          <w:tcPr>
            <w:tcW w:w="2919" w:type="dxa"/>
          </w:tcPr>
          <w:p w:rsidR="00E719DB" w:rsidRPr="00E719DB" w:rsidRDefault="00E719DB" w:rsidP="00E719D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E719DB">
              <w:rPr>
                <w:rFonts w:ascii="Times New Roman" w:hAnsi="Times New Roman" w:cs="Times New Roman"/>
                <w:sz w:val="24"/>
              </w:rPr>
              <w:t>2. Изучение новых и обновленных нормативно-правовых актов, касающихся организации воспитательно-образовательного процесса в ДОО и методики его реализации</w:t>
            </w:r>
          </w:p>
        </w:tc>
        <w:tc>
          <w:tcPr>
            <w:tcW w:w="2919" w:type="dxa"/>
          </w:tcPr>
          <w:p w:rsidR="00E719DB" w:rsidRPr="00E719DB" w:rsidRDefault="00E719DB" w:rsidP="00E719D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E719DB">
              <w:rPr>
                <w:rFonts w:ascii="Times New Roman" w:hAnsi="Times New Roman" w:cs="Times New Roman"/>
                <w:sz w:val="24"/>
              </w:rPr>
              <w:t>2. Изучение новых и обновленных нормативно-правовых актов, касающихся организации воспитательно-образовательного процесса в ДОО и методики его реализации</w:t>
            </w:r>
          </w:p>
        </w:tc>
        <w:tc>
          <w:tcPr>
            <w:tcW w:w="2919" w:type="dxa"/>
          </w:tcPr>
          <w:p w:rsidR="00E719DB" w:rsidRPr="00E719DB" w:rsidRDefault="00E719DB" w:rsidP="00E719D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E719DB">
              <w:rPr>
                <w:rFonts w:ascii="Times New Roman" w:hAnsi="Times New Roman" w:cs="Times New Roman"/>
                <w:sz w:val="24"/>
              </w:rPr>
              <w:t>2. Изучение новых и обновленных нормативно-правовых актов, касающихся организации воспитательно-образовательного процесса в ДОО и методики его реализации</w:t>
            </w:r>
          </w:p>
        </w:tc>
        <w:tc>
          <w:tcPr>
            <w:tcW w:w="2919" w:type="dxa"/>
          </w:tcPr>
          <w:p w:rsidR="00E719DB" w:rsidRPr="00E719DB" w:rsidRDefault="00E719DB" w:rsidP="00E719D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E719DB">
              <w:rPr>
                <w:rFonts w:ascii="Times New Roman" w:hAnsi="Times New Roman" w:cs="Times New Roman"/>
                <w:sz w:val="24"/>
              </w:rPr>
              <w:t>2. Изучение новых и обновленных нормативно-правовых актов, касающихся организации воспитательно-образовательного процесса в ДОО и методики его реализации</w:t>
            </w:r>
          </w:p>
        </w:tc>
        <w:tc>
          <w:tcPr>
            <w:tcW w:w="2920" w:type="dxa"/>
          </w:tcPr>
          <w:p w:rsidR="00E719DB" w:rsidRPr="00E719DB" w:rsidRDefault="00E719DB" w:rsidP="00E719D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E719DB">
              <w:rPr>
                <w:rFonts w:ascii="Times New Roman" w:hAnsi="Times New Roman" w:cs="Times New Roman"/>
                <w:sz w:val="24"/>
              </w:rPr>
              <w:t>2. Изучение новых и обновленных нормативно-правовых актов, касающихся организации воспитательно-образовательного процесса в ДОО и методики его реализации</w:t>
            </w:r>
          </w:p>
        </w:tc>
      </w:tr>
      <w:tr w:rsidR="0032017D" w:rsidRPr="00E719DB" w:rsidTr="00A73041">
        <w:tc>
          <w:tcPr>
            <w:tcW w:w="2919" w:type="dxa"/>
          </w:tcPr>
          <w:p w:rsidR="00E719DB" w:rsidRPr="00E719DB" w:rsidRDefault="006A766D" w:rsidP="006A766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Подготовка наглядного материала: Многофункциональный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мотиватор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Фикс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  <w:r w:rsidR="00CC5DC4">
              <w:rPr>
                <w:rFonts w:ascii="Times New Roman" w:hAnsi="Times New Roman" w:cs="Times New Roman"/>
                <w:sz w:val="24"/>
              </w:rPr>
              <w:t>.</w:t>
            </w:r>
            <w:r w:rsidRPr="00CC5DC4">
              <w:rPr>
                <w:rFonts w:ascii="Times New Roman" w:hAnsi="Times New Roman" w:cs="Times New Roman"/>
                <w:sz w:val="24"/>
                <w:szCs w:val="24"/>
              </w:rPr>
              <w:t xml:space="preserve">Для повышения мотивации и активного внимания в разных возрастных областях. Достучатся до восприятия современных детей легче через информационную технологию и любимых </w:t>
            </w:r>
            <w:r w:rsidRPr="00CC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мультипликационных героев.</w:t>
            </w:r>
          </w:p>
        </w:tc>
        <w:tc>
          <w:tcPr>
            <w:tcW w:w="2919" w:type="dxa"/>
          </w:tcPr>
          <w:p w:rsidR="00E719DB" w:rsidRPr="00E719DB" w:rsidRDefault="0038510E" w:rsidP="00E719D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 Разра</w:t>
            </w:r>
            <w:r w:rsidR="00C77007">
              <w:rPr>
                <w:rFonts w:ascii="Times New Roman" w:hAnsi="Times New Roman" w:cs="Times New Roman"/>
                <w:sz w:val="24"/>
              </w:rPr>
              <w:t>ботать Дидактическое пособие по развитию речи</w:t>
            </w:r>
            <w:r w:rsidR="00346D3F">
              <w:rPr>
                <w:rFonts w:ascii="Times New Roman" w:hAnsi="Times New Roman" w:cs="Times New Roman"/>
                <w:sz w:val="24"/>
              </w:rPr>
              <w:t xml:space="preserve"> «Поезд «Развивай-ка»» (</w:t>
            </w:r>
            <w:proofErr w:type="spellStart"/>
            <w:r w:rsidR="00346D3F">
              <w:rPr>
                <w:rFonts w:ascii="Times New Roman" w:hAnsi="Times New Roman" w:cs="Times New Roman"/>
                <w:sz w:val="24"/>
              </w:rPr>
              <w:t>Лэпбук</w:t>
            </w:r>
            <w:proofErr w:type="spellEnd"/>
            <w:r w:rsidR="00346D3F">
              <w:rPr>
                <w:rFonts w:ascii="Times New Roman" w:hAnsi="Times New Roman" w:cs="Times New Roman"/>
                <w:sz w:val="24"/>
              </w:rPr>
              <w:t>)- для развития связной речи, внимания, памяти</w:t>
            </w:r>
            <w:proofErr w:type="gramStart"/>
            <w:r w:rsidR="00346D3F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="00346D3F">
              <w:rPr>
                <w:rFonts w:ascii="Times New Roman" w:hAnsi="Times New Roman" w:cs="Times New Roman"/>
                <w:sz w:val="24"/>
              </w:rPr>
              <w:t xml:space="preserve"> слухового восприятия , логического и творческого мышления , воображения и артикуляционного аппарата . Обогащение словарного запаса у </w:t>
            </w:r>
            <w:r w:rsidR="00346D3F">
              <w:rPr>
                <w:rFonts w:ascii="Times New Roman" w:hAnsi="Times New Roman" w:cs="Times New Roman"/>
                <w:sz w:val="24"/>
              </w:rPr>
              <w:lastRenderedPageBreak/>
              <w:t>детей</w:t>
            </w:r>
          </w:p>
        </w:tc>
        <w:tc>
          <w:tcPr>
            <w:tcW w:w="2919" w:type="dxa"/>
          </w:tcPr>
          <w:p w:rsidR="003D173C" w:rsidRPr="003D173C" w:rsidRDefault="0038510E" w:rsidP="003D173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00BB3F38">
              <w:rPr>
                <w:rFonts w:ascii="Times New Roman" w:hAnsi="Times New Roman" w:cs="Times New Roman"/>
              </w:rPr>
              <w:t>.</w:t>
            </w:r>
            <w:r w:rsidR="003D173C" w:rsidRPr="003D173C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 xml:space="preserve"> Использование методики</w:t>
            </w:r>
            <w:r w:rsidR="003D173C" w:rsidRPr="00BA1F23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</w:rPr>
              <w:t> </w:t>
            </w:r>
            <w:r w:rsidR="003D173C" w:rsidRPr="00BA1F23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«Пишем и рисуем на песке»</w:t>
            </w:r>
            <w:r w:rsidR="003D173C" w:rsidRPr="00BA1F23">
              <w:rPr>
                <w:rFonts w:ascii="Times New Roman" w:hAnsi="Times New Roman" w:cs="Times New Roman"/>
                <w:color w:val="111111"/>
              </w:rPr>
              <w:t> </w:t>
            </w:r>
          </w:p>
          <w:p w:rsidR="003D173C" w:rsidRPr="00BA1F23" w:rsidRDefault="003D173C" w:rsidP="003D173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111111"/>
              </w:rPr>
            </w:pPr>
            <w:r w:rsidRPr="00BA1F23">
              <w:rPr>
                <w:rFonts w:ascii="Times New Roman" w:hAnsi="Times New Roman" w:cs="Times New Roman"/>
                <w:color w:val="111111"/>
              </w:rPr>
              <w:t>Создать картотеку игр по опытам и </w:t>
            </w:r>
            <w:r w:rsidRPr="003D173C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экспериментам</w:t>
            </w:r>
            <w:r w:rsidRPr="003D173C">
              <w:rPr>
                <w:rFonts w:ascii="Times New Roman" w:hAnsi="Times New Roman" w:cs="Times New Roman"/>
                <w:b/>
                <w:color w:val="111111"/>
              </w:rPr>
              <w:t>.</w:t>
            </w:r>
          </w:p>
          <w:p w:rsidR="003D173C" w:rsidRPr="00BA1F23" w:rsidRDefault="003D173C" w:rsidP="003D173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111111"/>
              </w:rPr>
            </w:pPr>
            <w:r w:rsidRPr="00BA1F23">
              <w:rPr>
                <w:rFonts w:ascii="Times New Roman" w:hAnsi="Times New Roman" w:cs="Times New Roman"/>
                <w:color w:val="111111"/>
              </w:rPr>
              <w:t>Составить перспективный </w:t>
            </w:r>
            <w:r w:rsidRPr="003D173C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план по</w:t>
            </w:r>
            <w:r w:rsidRPr="00BA1F23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</w:rPr>
              <w:t xml:space="preserve"> </w:t>
            </w:r>
            <w:r w:rsidRPr="003D173C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экспериментированию</w:t>
            </w:r>
            <w:r w:rsidRPr="00BA1F23">
              <w:rPr>
                <w:rFonts w:ascii="Times New Roman" w:hAnsi="Times New Roman" w:cs="Times New Roman"/>
                <w:color w:val="111111"/>
              </w:rPr>
              <w:t> по следующим </w:t>
            </w:r>
            <w:r w:rsidRPr="00BA1F23"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</w:rPr>
              <w:t>разделам</w:t>
            </w:r>
            <w:r w:rsidRPr="00BA1F23">
              <w:rPr>
                <w:rFonts w:ascii="Times New Roman" w:hAnsi="Times New Roman" w:cs="Times New Roman"/>
                <w:color w:val="111111"/>
              </w:rPr>
              <w:t>:</w:t>
            </w:r>
          </w:p>
          <w:p w:rsidR="003D173C" w:rsidRPr="00BA1F23" w:rsidRDefault="003D173C" w:rsidP="003D173C">
            <w:pPr>
              <w:pStyle w:val="a6"/>
              <w:shd w:val="clear" w:color="auto" w:fill="FFFFFF"/>
              <w:spacing w:before="225" w:beforeAutospacing="0" w:after="225" w:afterAutospacing="0"/>
              <w:rPr>
                <w:rFonts w:ascii="Times New Roman" w:hAnsi="Times New Roman" w:cs="Times New Roman"/>
                <w:color w:val="111111"/>
              </w:rPr>
            </w:pPr>
            <w:r w:rsidRPr="00BA1F23">
              <w:rPr>
                <w:rFonts w:ascii="Times New Roman" w:hAnsi="Times New Roman" w:cs="Times New Roman"/>
                <w:color w:val="111111"/>
              </w:rPr>
              <w:t>• Свойства воды;</w:t>
            </w:r>
          </w:p>
          <w:p w:rsidR="003D173C" w:rsidRPr="00BA1F23" w:rsidRDefault="003D173C" w:rsidP="003D173C">
            <w:pPr>
              <w:pStyle w:val="a6"/>
              <w:shd w:val="clear" w:color="auto" w:fill="FFFFFF"/>
              <w:spacing w:before="225" w:beforeAutospacing="0" w:after="225" w:afterAutospacing="0"/>
              <w:rPr>
                <w:rFonts w:ascii="Times New Roman" w:hAnsi="Times New Roman" w:cs="Times New Roman"/>
                <w:color w:val="111111"/>
              </w:rPr>
            </w:pPr>
            <w:r w:rsidRPr="00BA1F23">
              <w:rPr>
                <w:rFonts w:ascii="Times New Roman" w:hAnsi="Times New Roman" w:cs="Times New Roman"/>
                <w:color w:val="111111"/>
              </w:rPr>
              <w:lastRenderedPageBreak/>
              <w:t>• Воздух и его свойства;</w:t>
            </w:r>
          </w:p>
          <w:p w:rsidR="003D173C" w:rsidRPr="00BA1F23" w:rsidRDefault="003D173C" w:rsidP="003D173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111111"/>
              </w:rPr>
            </w:pPr>
            <w:r w:rsidRPr="00BA1F23"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</w:rPr>
              <w:t>• Твердое тело</w:t>
            </w:r>
            <w:r w:rsidRPr="00BA1F23">
              <w:rPr>
                <w:rFonts w:ascii="Times New Roman" w:hAnsi="Times New Roman" w:cs="Times New Roman"/>
                <w:color w:val="111111"/>
              </w:rPr>
              <w:t>: камень; песок</w:t>
            </w:r>
          </w:p>
          <w:p w:rsidR="003D173C" w:rsidRPr="00BA1F23" w:rsidRDefault="003D173C" w:rsidP="003D173C">
            <w:pPr>
              <w:pStyle w:val="a6"/>
              <w:shd w:val="clear" w:color="auto" w:fill="FFFFFF"/>
              <w:spacing w:before="225" w:beforeAutospacing="0" w:after="225" w:afterAutospacing="0"/>
              <w:rPr>
                <w:rFonts w:ascii="Times New Roman" w:hAnsi="Times New Roman" w:cs="Times New Roman"/>
                <w:color w:val="111111"/>
              </w:rPr>
            </w:pPr>
            <w:r w:rsidRPr="00BA1F23">
              <w:rPr>
                <w:rFonts w:ascii="Times New Roman" w:hAnsi="Times New Roman" w:cs="Times New Roman"/>
                <w:color w:val="111111"/>
              </w:rPr>
              <w:t>• Свойства бумаги</w:t>
            </w:r>
          </w:p>
          <w:p w:rsidR="00E719DB" w:rsidRPr="00E719DB" w:rsidRDefault="00E719DB" w:rsidP="003D173C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9" w:type="dxa"/>
          </w:tcPr>
          <w:p w:rsidR="00207BC0" w:rsidRPr="00207BC0" w:rsidRDefault="00207BC0" w:rsidP="00207BC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lastRenderedPageBreak/>
              <w:t xml:space="preserve">3.Изготовление настенной интерактивной доски в виде </w:t>
            </w:r>
            <w:proofErr w:type="spellStart"/>
            <w:r>
              <w:rPr>
                <w:rFonts w:ascii="Times New Roman" w:hAnsi="Times New Roman" w:cs="Times New Roman"/>
                <w:color w:val="111111"/>
                <w:lang w:val="ru-RU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color w:val="111111"/>
                <w:lang w:val="ru-RU"/>
              </w:rPr>
              <w:t xml:space="preserve"> по всем образовательным областям </w:t>
            </w:r>
            <w:r w:rsidRPr="00207BC0">
              <w:rPr>
                <w:rFonts w:ascii="Times New Roman" w:hAnsi="Times New Roman" w:cs="Times New Roman"/>
                <w:color w:val="111111"/>
              </w:rPr>
              <w:t>Беседа с детьми на </w:t>
            </w:r>
            <w:r w:rsidRPr="00207BC0"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</w:rPr>
              <w:t>тему</w:t>
            </w:r>
            <w:r w:rsidRPr="00207BC0">
              <w:rPr>
                <w:rFonts w:ascii="Times New Roman" w:hAnsi="Times New Roman" w:cs="Times New Roman"/>
                <w:color w:val="111111"/>
              </w:rPr>
              <w:t>: </w:t>
            </w:r>
            <w:r w:rsidRPr="00207BC0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«Знакомимся с мультимедийным оборудованием в нашей группе»</w:t>
            </w:r>
            <w:r w:rsidRPr="00207BC0">
              <w:rPr>
                <w:rFonts w:ascii="Times New Roman" w:hAnsi="Times New Roman" w:cs="Times New Roman"/>
                <w:color w:val="111111"/>
              </w:rPr>
              <w:t>.Ознакомление детей с интерактивной доской. Правила пользования.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207BC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Еженедельная подготовка </w:t>
            </w:r>
            <w:r w:rsidRPr="00207BC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презентаций по образовательным областям в зависимости от темы НОД.</w:t>
            </w:r>
          </w:p>
          <w:p w:rsidR="00BA1F23" w:rsidRPr="00BA1F23" w:rsidRDefault="00BA1F23" w:rsidP="003D173C">
            <w:pPr>
              <w:pStyle w:val="a6"/>
              <w:shd w:val="clear" w:color="auto" w:fill="FFFFFF"/>
              <w:spacing w:before="225" w:beforeAutospacing="0" w:after="225" w:afterAutospacing="0"/>
              <w:rPr>
                <w:rFonts w:ascii="Times New Roman" w:hAnsi="Times New Roman" w:cs="Times New Roman"/>
                <w:color w:val="111111"/>
              </w:rPr>
            </w:pPr>
          </w:p>
          <w:p w:rsidR="00E719DB" w:rsidRPr="00BA1F23" w:rsidRDefault="00E719DB" w:rsidP="00BA1F23">
            <w:pPr>
              <w:ind w:firstLine="0"/>
              <w:rPr>
                <w:rFonts w:ascii="Times New Roman" w:hAnsi="Times New Roman" w:cs="Times New Roman"/>
                <w:sz w:val="24"/>
                <w:lang w:val="tg-Cyrl-TJ"/>
              </w:rPr>
            </w:pPr>
          </w:p>
        </w:tc>
        <w:tc>
          <w:tcPr>
            <w:tcW w:w="2920" w:type="dxa"/>
          </w:tcPr>
          <w:p w:rsidR="00E719DB" w:rsidRPr="00E719DB" w:rsidRDefault="00F825BA" w:rsidP="00A1659A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3. </w:t>
            </w:r>
            <w:r w:rsidR="00A1659A">
              <w:rPr>
                <w:rFonts w:ascii="Times New Roman" w:hAnsi="Times New Roman" w:cs="Times New Roman"/>
                <w:sz w:val="24"/>
              </w:rPr>
              <w:t xml:space="preserve">Изготовление Дидактического пособия по ФЭМП « Математический </w:t>
            </w:r>
            <w:proofErr w:type="spellStart"/>
            <w:r w:rsidR="00A1659A">
              <w:rPr>
                <w:rFonts w:ascii="Times New Roman" w:hAnsi="Times New Roman" w:cs="Times New Roman"/>
                <w:sz w:val="24"/>
              </w:rPr>
              <w:t>Нэтбку</w:t>
            </w:r>
            <w:proofErr w:type="spellEnd"/>
            <w:proofErr w:type="gramStart"/>
            <w:r w:rsidR="00A1659A">
              <w:rPr>
                <w:rFonts w:ascii="Times New Roman" w:hAnsi="Times New Roman" w:cs="Times New Roman"/>
                <w:sz w:val="24"/>
              </w:rPr>
              <w:t>»</w:t>
            </w:r>
            <w:r w:rsidR="00A1659A" w:rsidRPr="00A165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A1659A" w:rsidRPr="00A165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рививать детям интерес к знаниям по </w:t>
            </w:r>
            <w:r w:rsidR="00A1659A" w:rsidRPr="00A1659A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математике</w:t>
            </w:r>
            <w:r w:rsidR="00A1659A" w:rsidRPr="00A1659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="00A1659A" w:rsidRPr="00A165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 помощью интересных заданий и игр</w:t>
            </w:r>
            <w:r w:rsidR="00A165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="00A1659A" w:rsidRPr="00A165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сделать увлекательным для ре</w:t>
            </w:r>
            <w:r w:rsidR="00A165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бенка с помощью ИКТ</w:t>
            </w:r>
          </w:p>
        </w:tc>
      </w:tr>
      <w:tr w:rsidR="0032017D" w:rsidRPr="00E719DB" w:rsidTr="00A73041">
        <w:tc>
          <w:tcPr>
            <w:tcW w:w="2919" w:type="dxa"/>
          </w:tcPr>
          <w:p w:rsidR="00E719DB" w:rsidRPr="00E719DB" w:rsidRDefault="00E719DB" w:rsidP="00CC5DC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4. Презентация опыта организации педагогической работы по приобщению детей к </w:t>
            </w:r>
            <w:proofErr w:type="spellStart"/>
            <w:r w:rsidR="00CC5DC4" w:rsidRPr="00CC5DC4">
              <w:rPr>
                <w:sz w:val="24"/>
                <w:szCs w:val="24"/>
              </w:rPr>
              <w:t>позновательной</w:t>
            </w:r>
            <w:proofErr w:type="spellEnd"/>
            <w:r w:rsidR="00CC5DC4" w:rsidRPr="00CC5DC4">
              <w:rPr>
                <w:sz w:val="24"/>
                <w:szCs w:val="24"/>
              </w:rPr>
              <w:t xml:space="preserve"> активности  по средствам включения в непосредственно образовательную деятельность ИКТ</w:t>
            </w:r>
            <w:r w:rsidR="00CC5DC4">
              <w:t>.</w:t>
            </w:r>
          </w:p>
        </w:tc>
        <w:tc>
          <w:tcPr>
            <w:tcW w:w="2919" w:type="dxa"/>
          </w:tcPr>
          <w:p w:rsidR="00E719DB" w:rsidRPr="00E719DB" w:rsidRDefault="00BB3F38" w:rsidP="00E719D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="0038510E" w:rsidRPr="0038510E">
              <w:rPr>
                <w:rFonts w:ascii="Times New Roman" w:hAnsi="Times New Roman" w:cs="Times New Roman"/>
                <w:sz w:val="24"/>
              </w:rPr>
              <w:t xml:space="preserve">Презентация опыта организации педагогической работы по приобщению </w:t>
            </w:r>
            <w:proofErr w:type="spellStart"/>
            <w:r w:rsidR="0038510E" w:rsidRPr="0038510E">
              <w:rPr>
                <w:rFonts w:ascii="Times New Roman" w:hAnsi="Times New Roman" w:cs="Times New Roman"/>
                <w:sz w:val="24"/>
              </w:rPr>
              <w:t>дете</w:t>
            </w:r>
            <w:proofErr w:type="spellEnd"/>
          </w:p>
        </w:tc>
        <w:tc>
          <w:tcPr>
            <w:tcW w:w="2919" w:type="dxa"/>
          </w:tcPr>
          <w:p w:rsidR="003D173C" w:rsidRPr="003D173C" w:rsidRDefault="003D173C" w:rsidP="003D173C">
            <w:pPr>
              <w:pStyle w:val="a6"/>
              <w:shd w:val="clear" w:color="auto" w:fill="FFFFFF"/>
              <w:spacing w:before="225" w:beforeAutospacing="0" w:after="225" w:afterAutospacing="0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BB3F38" w:rsidRPr="003D173C">
              <w:rPr>
                <w:rFonts w:ascii="Times New Roman" w:hAnsi="Times New Roman" w:cs="Times New Roman"/>
              </w:rPr>
              <w:t xml:space="preserve">. </w:t>
            </w:r>
            <w:r w:rsidRPr="003D173C">
              <w:rPr>
                <w:rFonts w:ascii="Times New Roman" w:hAnsi="Times New Roman" w:cs="Times New Roman"/>
                <w:color w:val="111111"/>
              </w:rPr>
              <w:t>Выступление для педагогов ДОУ с докладом«Значение поисково-иследовательской деятельности в</w:t>
            </w:r>
            <w:r w:rsidRPr="003D173C">
              <w:rPr>
                <w:rFonts w:ascii="Times New Roman" w:hAnsi="Times New Roman" w:cs="Times New Roman"/>
                <w:b/>
                <w:color w:val="111111"/>
              </w:rPr>
              <w:t> </w:t>
            </w:r>
            <w:r w:rsidRPr="003D173C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развитие ребенка</w:t>
            </w:r>
            <w:r w:rsidRPr="003D173C">
              <w:rPr>
                <w:rFonts w:ascii="Times New Roman" w:hAnsi="Times New Roman" w:cs="Times New Roman"/>
                <w:b/>
                <w:color w:val="111111"/>
              </w:rPr>
              <w:t>».</w:t>
            </w:r>
          </w:p>
          <w:p w:rsidR="00E719DB" w:rsidRPr="003D173C" w:rsidRDefault="00E719DB" w:rsidP="00E719DB">
            <w:pPr>
              <w:ind w:firstLine="0"/>
              <w:rPr>
                <w:rFonts w:ascii="Times New Roman" w:hAnsi="Times New Roman" w:cs="Times New Roman"/>
                <w:sz w:val="24"/>
                <w:lang w:val="tg-Cyrl-TJ"/>
              </w:rPr>
            </w:pPr>
          </w:p>
        </w:tc>
        <w:tc>
          <w:tcPr>
            <w:tcW w:w="2919" w:type="dxa"/>
          </w:tcPr>
          <w:p w:rsidR="00E719DB" w:rsidRPr="00E719DB" w:rsidRDefault="00F825BA" w:rsidP="00E719D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Апробация разработанной авторской программы, анализ ее эффективности</w:t>
            </w:r>
          </w:p>
        </w:tc>
        <w:tc>
          <w:tcPr>
            <w:tcW w:w="2920" w:type="dxa"/>
          </w:tcPr>
          <w:p w:rsidR="00E719DB" w:rsidRPr="00E719DB" w:rsidRDefault="00F825BA" w:rsidP="00E719D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Рецензирование программы</w:t>
            </w:r>
          </w:p>
        </w:tc>
      </w:tr>
      <w:tr w:rsidR="0032017D" w:rsidRPr="00E719DB" w:rsidTr="00A73041">
        <w:tc>
          <w:tcPr>
            <w:tcW w:w="2919" w:type="dxa"/>
          </w:tcPr>
          <w:p w:rsidR="00F825BA" w:rsidRPr="00E719DB" w:rsidRDefault="00F825BA" w:rsidP="00F825BA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Обмен опытом с коллегами в сети Интернет посредством публикации методических разработок</w:t>
            </w:r>
          </w:p>
        </w:tc>
        <w:tc>
          <w:tcPr>
            <w:tcW w:w="2919" w:type="dxa"/>
          </w:tcPr>
          <w:p w:rsidR="00F825BA" w:rsidRPr="00E719DB" w:rsidRDefault="00F825BA" w:rsidP="00F825BA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Обмен опытом с коллегами в сети Интернет посредством публикации методических разработок</w:t>
            </w:r>
          </w:p>
        </w:tc>
        <w:tc>
          <w:tcPr>
            <w:tcW w:w="2919" w:type="dxa"/>
          </w:tcPr>
          <w:p w:rsidR="00F825BA" w:rsidRPr="00E719DB" w:rsidRDefault="00F825BA" w:rsidP="003D173C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3D173C">
              <w:rPr>
                <w:rFonts w:ascii="Times New Roman" w:hAnsi="Times New Roman" w:cs="Times New Roman"/>
                <w:sz w:val="24"/>
              </w:rPr>
              <w:t>. Обмен опытом с коллегами в сети Интернет посредством публикации методических разработок</w:t>
            </w:r>
          </w:p>
        </w:tc>
        <w:tc>
          <w:tcPr>
            <w:tcW w:w="2919" w:type="dxa"/>
          </w:tcPr>
          <w:p w:rsidR="00F825BA" w:rsidRPr="00E719DB" w:rsidRDefault="00F825BA" w:rsidP="00F825BA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Pr="00F825BA">
              <w:rPr>
                <w:rFonts w:ascii="Times New Roman" w:hAnsi="Times New Roman" w:cs="Times New Roman"/>
                <w:sz w:val="24"/>
              </w:rPr>
              <w:t>Обмен опытом с коллегами в сети Интернет посредством публикации методических разработок</w:t>
            </w:r>
          </w:p>
        </w:tc>
        <w:tc>
          <w:tcPr>
            <w:tcW w:w="2920" w:type="dxa"/>
          </w:tcPr>
          <w:p w:rsidR="00F825BA" w:rsidRPr="00E719DB" w:rsidRDefault="00F825BA" w:rsidP="00F825BA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Обмен опытом с коллегами в сети Интернет посредством публикации методических разработок</w:t>
            </w:r>
          </w:p>
        </w:tc>
      </w:tr>
      <w:tr w:rsidR="0032017D" w:rsidRPr="00E719DB" w:rsidTr="00F825BA">
        <w:tc>
          <w:tcPr>
            <w:tcW w:w="2919" w:type="dxa"/>
          </w:tcPr>
          <w:p w:rsidR="00F825BA" w:rsidRPr="00E719DB" w:rsidRDefault="00F825BA" w:rsidP="00CC5DC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Участие в республиканских и международных </w:t>
            </w:r>
            <w:r w:rsidR="00CC5DC4">
              <w:rPr>
                <w:rFonts w:ascii="Times New Roman" w:hAnsi="Times New Roman" w:cs="Times New Roman"/>
                <w:sz w:val="24"/>
              </w:rPr>
              <w:t xml:space="preserve">конкурсах </w:t>
            </w:r>
            <w:r>
              <w:rPr>
                <w:rFonts w:ascii="Times New Roman" w:hAnsi="Times New Roman" w:cs="Times New Roman"/>
                <w:sz w:val="24"/>
              </w:rPr>
              <w:t>с результатами проведенной работы</w:t>
            </w:r>
          </w:p>
        </w:tc>
        <w:tc>
          <w:tcPr>
            <w:tcW w:w="2919" w:type="dxa"/>
          </w:tcPr>
          <w:p w:rsidR="00F825BA" w:rsidRPr="00E719DB" w:rsidRDefault="00F825BA" w:rsidP="00F825BA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Участие в республиканских и международных конференциях с результатами проведенной работы</w:t>
            </w:r>
          </w:p>
        </w:tc>
        <w:tc>
          <w:tcPr>
            <w:tcW w:w="2919" w:type="dxa"/>
            <w:vAlign w:val="center"/>
          </w:tcPr>
          <w:p w:rsidR="00F825BA" w:rsidRPr="003D173C" w:rsidRDefault="003D173C" w:rsidP="003201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6.</w:t>
            </w:r>
            <w:r w:rsidRPr="003D173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Мастер – класс с родителями по технике рисования песком</w:t>
            </w:r>
            <w:r w:rsidR="00F825BA" w:rsidRPr="003D1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9" w:type="dxa"/>
            <w:vAlign w:val="center"/>
          </w:tcPr>
          <w:p w:rsidR="00F825BA" w:rsidRPr="0032017D" w:rsidRDefault="0032017D" w:rsidP="0032017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6.</w:t>
            </w:r>
            <w:r w:rsidRPr="0032017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Консультация для родителей «Применение информационно-коммуникативных </w:t>
            </w:r>
            <w:r w:rsidRPr="0032017D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технологий в обучении дошкольников в ДОУ</w:t>
            </w:r>
            <w:r w:rsidRPr="0032017D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».</w:t>
            </w:r>
            <w:r w:rsidRPr="0032017D">
              <w:rPr>
                <w:rFonts w:ascii="Times New Roman" w:hAnsi="Times New Roman" w:cs="Times New Roman"/>
                <w:b/>
              </w:rPr>
              <w:t xml:space="preserve"> </w:t>
            </w:r>
            <w:r w:rsidR="00F825BA" w:rsidRPr="003201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20" w:type="dxa"/>
          </w:tcPr>
          <w:p w:rsidR="00F825BA" w:rsidRPr="00E719DB" w:rsidRDefault="00F825BA" w:rsidP="00F825BA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Участие в республиканских и международных конференциях с результатами проведенной работы</w:t>
            </w:r>
          </w:p>
        </w:tc>
      </w:tr>
      <w:tr w:rsidR="0032017D" w:rsidRPr="00E719DB" w:rsidTr="00F825BA">
        <w:tc>
          <w:tcPr>
            <w:tcW w:w="2919" w:type="dxa"/>
          </w:tcPr>
          <w:p w:rsidR="00F825BA" w:rsidRPr="0038510E" w:rsidRDefault="00F825BA" w:rsidP="00F825BA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38510E">
              <w:rPr>
                <w:rFonts w:ascii="Times New Roman" w:hAnsi="Times New Roman" w:cs="Times New Roman"/>
                <w:sz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</w:rPr>
              <w:t xml:space="preserve">Личное участие и участие воспитанников в творческих конкурсах 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применением авторских материалов</w:t>
            </w:r>
          </w:p>
        </w:tc>
        <w:tc>
          <w:tcPr>
            <w:tcW w:w="2919" w:type="dxa"/>
          </w:tcPr>
          <w:p w:rsidR="00F825BA" w:rsidRPr="00E719DB" w:rsidRDefault="00F825BA" w:rsidP="00F825BA">
            <w:pPr>
              <w:ind w:firstLine="0"/>
              <w:rPr>
                <w:sz w:val="24"/>
              </w:rPr>
            </w:pPr>
            <w:r w:rsidRPr="0038510E">
              <w:rPr>
                <w:rFonts w:ascii="Times New Roman" w:hAnsi="Times New Roman" w:cs="Times New Roman"/>
                <w:sz w:val="24"/>
              </w:rPr>
              <w:lastRenderedPageBreak/>
              <w:t xml:space="preserve">7. </w:t>
            </w:r>
            <w:r>
              <w:rPr>
                <w:rFonts w:ascii="Times New Roman" w:hAnsi="Times New Roman" w:cs="Times New Roman"/>
                <w:sz w:val="24"/>
              </w:rPr>
              <w:t xml:space="preserve">Личное участие и участие воспитанников в творческих конкурсах 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применением авторских материалов</w:t>
            </w:r>
          </w:p>
        </w:tc>
        <w:tc>
          <w:tcPr>
            <w:tcW w:w="2919" w:type="dxa"/>
            <w:vAlign w:val="center"/>
          </w:tcPr>
          <w:p w:rsidR="00F825BA" w:rsidRPr="00E719DB" w:rsidRDefault="003D173C" w:rsidP="003D173C">
            <w:pPr>
              <w:ind w:firstLine="0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  <w:r w:rsidRPr="00BB3F38">
              <w:rPr>
                <w:rFonts w:ascii="Times New Roman" w:hAnsi="Times New Roman" w:cs="Times New Roman"/>
                <w:sz w:val="24"/>
              </w:rPr>
              <w:t xml:space="preserve">Личное участие и участие воспитанников в творческих конкурсах с </w:t>
            </w:r>
            <w:r w:rsidRPr="00BB3F38">
              <w:rPr>
                <w:rFonts w:ascii="Times New Roman" w:hAnsi="Times New Roman" w:cs="Times New Roman"/>
                <w:sz w:val="24"/>
              </w:rPr>
              <w:lastRenderedPageBreak/>
              <w:t>применением авторских материалов</w:t>
            </w:r>
            <w:r>
              <w:rPr>
                <w:sz w:val="24"/>
              </w:rPr>
              <w:t xml:space="preserve"> </w:t>
            </w:r>
            <w:r w:rsidR="00F825BA">
              <w:rPr>
                <w:sz w:val="24"/>
              </w:rPr>
              <w:t>-</w:t>
            </w:r>
          </w:p>
        </w:tc>
        <w:tc>
          <w:tcPr>
            <w:tcW w:w="2919" w:type="dxa"/>
            <w:vAlign w:val="center"/>
          </w:tcPr>
          <w:p w:rsidR="00F825BA" w:rsidRPr="00E719DB" w:rsidRDefault="0032017D" w:rsidP="00F825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BB3F38">
              <w:rPr>
                <w:rFonts w:ascii="Times New Roman" w:hAnsi="Times New Roman" w:cs="Times New Roman"/>
                <w:sz w:val="24"/>
              </w:rPr>
              <w:t xml:space="preserve">Личное участие и участие воспитанников в творческих конкурсах с </w:t>
            </w:r>
            <w:r w:rsidRPr="00BB3F38">
              <w:rPr>
                <w:rFonts w:ascii="Times New Roman" w:hAnsi="Times New Roman" w:cs="Times New Roman"/>
                <w:sz w:val="24"/>
              </w:rPr>
              <w:lastRenderedPageBreak/>
              <w:t>применением авторских материалов</w:t>
            </w:r>
          </w:p>
        </w:tc>
        <w:tc>
          <w:tcPr>
            <w:tcW w:w="2920" w:type="dxa"/>
          </w:tcPr>
          <w:p w:rsidR="00F825BA" w:rsidRPr="00E719DB" w:rsidRDefault="00F825BA" w:rsidP="00F825BA">
            <w:pPr>
              <w:ind w:firstLine="0"/>
              <w:rPr>
                <w:sz w:val="24"/>
              </w:rPr>
            </w:pPr>
            <w:r w:rsidRPr="0038510E">
              <w:rPr>
                <w:rFonts w:ascii="Times New Roman" w:hAnsi="Times New Roman" w:cs="Times New Roman"/>
                <w:sz w:val="24"/>
              </w:rPr>
              <w:lastRenderedPageBreak/>
              <w:t xml:space="preserve">7. </w:t>
            </w:r>
            <w:r>
              <w:rPr>
                <w:rFonts w:ascii="Times New Roman" w:hAnsi="Times New Roman" w:cs="Times New Roman"/>
                <w:sz w:val="24"/>
              </w:rPr>
              <w:t xml:space="preserve">Личное участие и участие воспитанников в творческих конкурсах 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применением авторских материалов</w:t>
            </w:r>
          </w:p>
        </w:tc>
      </w:tr>
    </w:tbl>
    <w:p w:rsidR="00E719DB" w:rsidRDefault="00E719DB" w:rsidP="007F1DF8"/>
    <w:p w:rsidR="00F83EC1" w:rsidRDefault="00F83EC1" w:rsidP="007F1DF8"/>
    <w:p w:rsidR="00F825BA" w:rsidRDefault="00F825BA" w:rsidP="007F1DF8">
      <w:pPr>
        <w:sectPr w:rsidR="00F825BA" w:rsidSect="00E719DB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425E99" w:rsidRDefault="00F825BA" w:rsidP="00F825BA">
      <w:pPr>
        <w:jc w:val="right"/>
      </w:pPr>
      <w:r>
        <w:lastRenderedPageBreak/>
        <w:t xml:space="preserve">Приложение 1. </w:t>
      </w:r>
    </w:p>
    <w:p w:rsidR="00F825BA" w:rsidRDefault="00F825BA" w:rsidP="00F825BA">
      <w:pPr>
        <w:jc w:val="center"/>
        <w:rPr>
          <w:b/>
        </w:rPr>
      </w:pPr>
      <w:r w:rsidRPr="00F825BA">
        <w:rPr>
          <w:b/>
        </w:rPr>
        <w:t xml:space="preserve">Список литературы для самостоятельного изучения в </w:t>
      </w:r>
      <w:proofErr w:type="spellStart"/>
      <w:r w:rsidRPr="00F825BA">
        <w:rPr>
          <w:b/>
        </w:rPr>
        <w:t>межаттестационный</w:t>
      </w:r>
      <w:proofErr w:type="spellEnd"/>
      <w:r w:rsidRPr="00F825BA">
        <w:rPr>
          <w:b/>
        </w:rPr>
        <w:t xml:space="preserve"> период воспитат</w:t>
      </w:r>
      <w:r w:rsidR="00207BC0">
        <w:rPr>
          <w:b/>
        </w:rPr>
        <w:t xml:space="preserve">еля </w:t>
      </w:r>
      <w:proofErr w:type="spellStart"/>
      <w:r w:rsidR="00207BC0">
        <w:rPr>
          <w:b/>
        </w:rPr>
        <w:t>Балякаева</w:t>
      </w:r>
      <w:proofErr w:type="spellEnd"/>
      <w:r w:rsidR="00207BC0">
        <w:rPr>
          <w:b/>
        </w:rPr>
        <w:t xml:space="preserve"> Татьяна Михайловна в 2020-2024</w:t>
      </w:r>
      <w:r w:rsidRPr="00F825BA">
        <w:rPr>
          <w:b/>
        </w:rPr>
        <w:t xml:space="preserve"> года</w:t>
      </w:r>
    </w:p>
    <w:p w:rsidR="00F825BA" w:rsidRPr="00DD4C3B" w:rsidRDefault="00F825BA" w:rsidP="00F825BA">
      <w:pPr>
        <w:jc w:val="center"/>
        <w:rPr>
          <w:b/>
        </w:rPr>
      </w:pPr>
    </w:p>
    <w:p w:rsidR="00207BC0" w:rsidRPr="00DD4C3B" w:rsidRDefault="00207BC0" w:rsidP="00207B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 1. Федеральный Закон от 29 декабря 2012 года N 273-ФЗ 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«Об образовании в Российской Федерации»</w:t>
      </w:r>
      <w:r w:rsidRPr="00DD4C3B">
        <w:rPr>
          <w:color w:val="111111"/>
          <w:sz w:val="28"/>
          <w:szCs w:val="28"/>
        </w:rPr>
        <w:t>;</w:t>
      </w:r>
    </w:p>
    <w:p w:rsidR="00207BC0" w:rsidRPr="00DD4C3B" w:rsidRDefault="00207BC0" w:rsidP="00207BC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2. Конвенция о правах ребенка;</w:t>
      </w:r>
    </w:p>
    <w:p w:rsidR="00207BC0" w:rsidRPr="00DD4C3B" w:rsidRDefault="00207BC0" w:rsidP="00207B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3. Федеральный закон от 24 июля 1998 г. № 124-ФЗ 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«Об основных гарантиях прав ребенка в Российской Федерации»</w:t>
      </w:r>
    </w:p>
    <w:p w:rsidR="00207BC0" w:rsidRPr="00DD4C3B" w:rsidRDefault="00207BC0" w:rsidP="00207B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4. Семейный кодекс РФ от 29.12.1995г. №223-ФЗ. 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(Принят ГД ФС РФ 08.12.1995г.)</w:t>
      </w:r>
    </w:p>
    <w:p w:rsidR="00207BC0" w:rsidRPr="00DD4C3B" w:rsidRDefault="00207BC0" w:rsidP="00207B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5. СанПиН 2.4.1.3049-13 «Санитарно-эпидемиологические требования к устройству, содержанию и организации режима работы </w:t>
      </w:r>
      <w:r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дошкольных</w:t>
      </w:r>
      <w:r w:rsidRPr="00DD4C3B">
        <w:rPr>
          <w:color w:val="111111"/>
          <w:sz w:val="28"/>
          <w:szCs w:val="28"/>
        </w:rPr>
        <w:t> образовательных организаций»,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28564);</w:t>
      </w:r>
    </w:p>
    <w:p w:rsidR="00207BC0" w:rsidRPr="00DD4C3B" w:rsidRDefault="00207BC0" w:rsidP="00207B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Программа 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DD4C3B">
        <w:rPr>
          <w:color w:val="111111"/>
          <w:sz w:val="28"/>
          <w:szCs w:val="28"/>
        </w:rPr>
        <w:t> под ред. Н. Е. Вераксы</w:t>
      </w:r>
    </w:p>
    <w:p w:rsidR="00207BC0" w:rsidRPr="00DD4C3B" w:rsidRDefault="00207BC0" w:rsidP="00207B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И. И. Комарова, А. В. Туликов «Информационно - коммуникативные технологии в </w:t>
      </w:r>
      <w:r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дошкольном образовании</w:t>
      </w:r>
      <w:r w:rsidRPr="00DD4C3B">
        <w:rPr>
          <w:color w:val="111111"/>
          <w:sz w:val="28"/>
          <w:szCs w:val="28"/>
        </w:rPr>
        <w:t>.», 2013г.</w:t>
      </w:r>
    </w:p>
    <w:p w:rsidR="00207BC0" w:rsidRPr="00DD4C3B" w:rsidRDefault="00207BC0" w:rsidP="00207B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Е. В. Новикова 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«Влияние </w:t>
      </w:r>
      <w:r w:rsidRPr="00DD4C3B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интерактивных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 технологий на образование»</w:t>
      </w:r>
    </w:p>
    <w:p w:rsidR="00207BC0" w:rsidRPr="00DD4C3B" w:rsidRDefault="00207BC0" w:rsidP="00207BC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Гаргуша Ю. Ф. Черлина Н. А. Новые информационные технологии. 2004г.</w:t>
      </w:r>
    </w:p>
    <w:p w:rsidR="00207BC0" w:rsidRPr="00DD4C3B" w:rsidRDefault="00207BC0" w:rsidP="00207B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Иванова Е. В. Повышение ИКТ – компетентности педагогов. Журнал «Справочник старшего воспитателя </w:t>
      </w:r>
      <w:r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дошкольного учреждения</w:t>
      </w:r>
      <w:r w:rsidRPr="00DD4C3B">
        <w:rPr>
          <w:color w:val="111111"/>
          <w:sz w:val="28"/>
          <w:szCs w:val="28"/>
        </w:rPr>
        <w:t>. №12 2009</w:t>
      </w:r>
    </w:p>
    <w:p w:rsidR="00207BC0" w:rsidRPr="00DD4C3B" w:rsidRDefault="00207BC0" w:rsidP="00207B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Ходченкова О. А. </w:t>
      </w:r>
      <w:r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DD4C3B">
        <w:rPr>
          <w:color w:val="111111"/>
          <w:sz w:val="28"/>
          <w:szCs w:val="28"/>
        </w:rPr>
        <w:t> ИКТ в работе воспитателя детского сада.</w:t>
      </w:r>
    </w:p>
    <w:p w:rsidR="00207BC0" w:rsidRPr="00DD4C3B" w:rsidRDefault="00AD49C7" w:rsidP="00207B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6</w:t>
      </w:r>
      <w:r w:rsidR="00207BC0" w:rsidRPr="00DD4C3B">
        <w:rPr>
          <w:color w:val="111111"/>
          <w:sz w:val="28"/>
          <w:szCs w:val="28"/>
        </w:rPr>
        <w:t>. Разработка конспекта занятий для детей с</w:t>
      </w:r>
      <w:r w:rsidR="00207BC0" w:rsidRPr="00DD4C3B">
        <w:rPr>
          <w:b/>
          <w:color w:val="111111"/>
          <w:sz w:val="28"/>
          <w:szCs w:val="28"/>
        </w:rPr>
        <w:t> </w:t>
      </w:r>
      <w:r w:rsidR="00207BC0"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использованием ИКТ</w:t>
      </w:r>
      <w:r w:rsidR="00207BC0" w:rsidRPr="00DD4C3B">
        <w:rPr>
          <w:b/>
          <w:color w:val="111111"/>
          <w:sz w:val="28"/>
          <w:szCs w:val="28"/>
        </w:rPr>
        <w:t>,</w:t>
      </w:r>
      <w:r w:rsidR="00207BC0" w:rsidRPr="00DD4C3B">
        <w:rPr>
          <w:color w:val="111111"/>
          <w:sz w:val="28"/>
          <w:szCs w:val="28"/>
        </w:rPr>
        <w:t xml:space="preserve"> участие в открытом просмотре апрель </w:t>
      </w:r>
      <w:r w:rsidR="00207BC0"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Интернет ресурсы</w:t>
      </w:r>
      <w:r w:rsidR="00207BC0" w:rsidRPr="00DD4C3B">
        <w:rPr>
          <w:b/>
          <w:color w:val="111111"/>
          <w:sz w:val="28"/>
          <w:szCs w:val="28"/>
        </w:rPr>
        <w:t>,</w:t>
      </w:r>
      <w:r w:rsidR="00207BC0" w:rsidRPr="00DD4C3B">
        <w:rPr>
          <w:color w:val="111111"/>
          <w:sz w:val="28"/>
          <w:szCs w:val="28"/>
        </w:rPr>
        <w:t xml:space="preserve"> журналы </w:t>
      </w:r>
      <w:r w:rsidR="00207BC0" w:rsidRPr="00DD4C3B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207BC0" w:rsidRPr="00DD4C3B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Дошкольное воспитание</w:t>
      </w:r>
      <w:r w:rsidR="00207BC0"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07BC0" w:rsidRPr="00DD4C3B" w:rsidRDefault="00207BC0" w:rsidP="00207BC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Конспект занятия с детьми средней -подготовительной группы</w:t>
      </w:r>
    </w:p>
    <w:p w:rsidR="00207BC0" w:rsidRPr="00DD4C3B" w:rsidRDefault="00AD49C7" w:rsidP="00207BC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7</w:t>
      </w:r>
      <w:r w:rsidR="00207BC0" w:rsidRPr="00DD4C3B">
        <w:rPr>
          <w:color w:val="111111"/>
          <w:sz w:val="28"/>
          <w:szCs w:val="28"/>
        </w:rPr>
        <w:t>. Создать собственный сайт сайт воспитателя детского сада апрель Консультации по созданию сайта у заместителя заведующего по ВМР Сайт воспитателя</w:t>
      </w:r>
    </w:p>
    <w:p w:rsidR="00207BC0" w:rsidRPr="00DD4C3B" w:rsidRDefault="00AD49C7" w:rsidP="00207B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8</w:t>
      </w:r>
      <w:r w:rsidR="00207BC0" w:rsidRPr="00DD4C3B">
        <w:rPr>
          <w:color w:val="111111"/>
          <w:sz w:val="28"/>
          <w:szCs w:val="28"/>
        </w:rPr>
        <w:t>. Подготовка серии </w:t>
      </w:r>
      <w:r w:rsidR="00207BC0"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развлечений</w:t>
      </w:r>
      <w:r w:rsidR="00207BC0" w:rsidRPr="00DD4C3B">
        <w:rPr>
          <w:color w:val="111111"/>
          <w:sz w:val="28"/>
          <w:szCs w:val="28"/>
        </w:rPr>
        <w:t> и праздников для детей с </w:t>
      </w:r>
      <w:r w:rsidR="00207BC0"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использованием ИКТ</w:t>
      </w:r>
      <w:r w:rsidR="00207BC0" w:rsidRPr="00DD4C3B">
        <w:rPr>
          <w:color w:val="111111"/>
          <w:sz w:val="28"/>
          <w:szCs w:val="28"/>
        </w:rPr>
        <w:t>: </w:t>
      </w:r>
      <w:r w:rsidR="00207BC0"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«1 мая -праздник весны и труда»</w:t>
      </w:r>
      <w:r w:rsidR="00207BC0" w:rsidRPr="00DD4C3B">
        <w:rPr>
          <w:color w:val="111111"/>
          <w:sz w:val="28"/>
          <w:szCs w:val="28"/>
        </w:rPr>
        <w:t>,</w:t>
      </w:r>
    </w:p>
    <w:p w:rsidR="00207BC0" w:rsidRPr="00DD4C3B" w:rsidRDefault="00AD49C7" w:rsidP="00207B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«9 мая – 7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5</w:t>
      </w:r>
      <w:r w:rsidR="00207BC0"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лет Великой Победы»</w:t>
      </w:r>
      <w:r w:rsidR="00207BC0" w:rsidRPr="00DD4C3B">
        <w:rPr>
          <w:color w:val="111111"/>
          <w:sz w:val="28"/>
          <w:szCs w:val="28"/>
        </w:rPr>
        <w:t>, </w:t>
      </w:r>
      <w:r w:rsidR="00207BC0"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«До свиданья, детский сад!»</w:t>
      </w:r>
      <w:r w:rsidR="00207BC0" w:rsidRPr="00DD4C3B">
        <w:rPr>
          <w:color w:val="111111"/>
          <w:sz w:val="28"/>
          <w:szCs w:val="28"/>
        </w:rPr>
        <w:t> В течение года </w:t>
      </w:r>
      <w:r w:rsidR="00207BC0"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Интернет ресурсы</w:t>
      </w:r>
      <w:r w:rsidR="00207BC0" w:rsidRPr="00DD4C3B">
        <w:rPr>
          <w:color w:val="111111"/>
          <w:sz w:val="28"/>
          <w:szCs w:val="28"/>
        </w:rPr>
        <w:t>, опыт других педагогов Серия праздников и </w:t>
      </w:r>
      <w:r w:rsidR="00207BC0"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развлечений для детей</w:t>
      </w:r>
    </w:p>
    <w:p w:rsidR="00207BC0" w:rsidRPr="00DD4C3B" w:rsidRDefault="00AD49C7" w:rsidP="00207B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9</w:t>
      </w:r>
      <w:r w:rsidR="00207BC0" w:rsidRPr="00DD4C3B">
        <w:rPr>
          <w:color w:val="111111"/>
          <w:sz w:val="28"/>
          <w:szCs w:val="28"/>
        </w:rPr>
        <w:t>. Организация </w:t>
      </w:r>
      <w:r w:rsidR="00207BC0"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развивающей</w:t>
      </w:r>
      <w:r w:rsidR="00207BC0" w:rsidRPr="00DD4C3B">
        <w:rPr>
          <w:b/>
          <w:color w:val="111111"/>
          <w:sz w:val="28"/>
          <w:szCs w:val="28"/>
        </w:rPr>
        <w:t> </w:t>
      </w:r>
      <w:r w:rsidR="00207BC0" w:rsidRPr="00DD4C3B">
        <w:rPr>
          <w:color w:val="111111"/>
          <w:sz w:val="28"/>
          <w:szCs w:val="28"/>
        </w:rPr>
        <w:t>предметно-пространственной среды с </w:t>
      </w:r>
      <w:r w:rsidR="00207BC0"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использованием ИКТ технологий</w:t>
      </w:r>
      <w:r w:rsidR="00207BC0" w:rsidRPr="00DD4C3B">
        <w:rPr>
          <w:color w:val="111111"/>
          <w:sz w:val="28"/>
          <w:szCs w:val="28"/>
        </w:rPr>
        <w:t>. Создание авторской медиотеки игр, презентаций, </w:t>
      </w:r>
      <w:r w:rsidR="00207BC0"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развлечений и др</w:t>
      </w:r>
      <w:r w:rsidR="00207BC0" w:rsidRPr="00DD4C3B">
        <w:rPr>
          <w:b/>
          <w:color w:val="111111"/>
          <w:sz w:val="28"/>
          <w:szCs w:val="28"/>
        </w:rPr>
        <w:t>.</w:t>
      </w:r>
      <w:r w:rsidR="00207BC0" w:rsidRPr="00DD4C3B">
        <w:rPr>
          <w:color w:val="111111"/>
          <w:sz w:val="28"/>
          <w:szCs w:val="28"/>
        </w:rPr>
        <w:t xml:space="preserve"> </w:t>
      </w:r>
    </w:p>
    <w:p w:rsidR="00207BC0" w:rsidRPr="00DD4C3B" w:rsidRDefault="00AD49C7" w:rsidP="00207B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10.</w:t>
      </w:r>
      <w:r w:rsidR="00207BC0" w:rsidRPr="00DD4C3B">
        <w:rPr>
          <w:color w:val="111111"/>
          <w:sz w:val="28"/>
          <w:szCs w:val="28"/>
        </w:rPr>
        <w:t>О. А. Карабанова, Э. Ф. Алиева, О. Р. Радионова, П. Д. Рабинович, Е. М. Марич «Организация </w:t>
      </w:r>
      <w:r w:rsidR="00207BC0"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развивающей</w:t>
      </w:r>
      <w:r w:rsidR="00207BC0" w:rsidRPr="00DD4C3B">
        <w:rPr>
          <w:color w:val="111111"/>
          <w:sz w:val="28"/>
          <w:szCs w:val="28"/>
        </w:rPr>
        <w:t xml:space="preserve"> предметно-пространственной среды в соответствии с ФГОС </w:t>
      </w:r>
      <w:proofErr w:type="gramStart"/>
      <w:r w:rsidR="00207BC0" w:rsidRPr="00DD4C3B">
        <w:rPr>
          <w:color w:val="111111"/>
          <w:sz w:val="28"/>
          <w:szCs w:val="28"/>
        </w:rPr>
        <w:t>ДО</w:t>
      </w:r>
      <w:proofErr w:type="gramEnd"/>
      <w:r w:rsidR="00207BC0" w:rsidRPr="00DD4C3B">
        <w:rPr>
          <w:color w:val="111111"/>
          <w:sz w:val="28"/>
          <w:szCs w:val="28"/>
        </w:rPr>
        <w:t>» </w:t>
      </w:r>
      <w:proofErr w:type="gramStart"/>
      <w:r w:rsidR="00207BC0"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Развивающая</w:t>
      </w:r>
      <w:proofErr w:type="gramEnd"/>
      <w:r w:rsidR="00207BC0" w:rsidRPr="00DD4C3B">
        <w:rPr>
          <w:color w:val="111111"/>
          <w:sz w:val="28"/>
          <w:szCs w:val="28"/>
        </w:rPr>
        <w:t> предметно-пространственная среда с </w:t>
      </w:r>
      <w:r w:rsidR="00207BC0"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использованием ИКТ технологий</w:t>
      </w:r>
      <w:r w:rsidR="00207BC0" w:rsidRPr="00DD4C3B">
        <w:rPr>
          <w:color w:val="111111"/>
          <w:sz w:val="28"/>
          <w:szCs w:val="28"/>
        </w:rPr>
        <w:t>, медиотека</w:t>
      </w:r>
    </w:p>
    <w:p w:rsidR="00207BC0" w:rsidRPr="00DD4C3B" w:rsidRDefault="00AD49C7" w:rsidP="00207B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11</w:t>
      </w:r>
      <w:r w:rsidR="00207BC0" w:rsidRPr="00DD4C3B">
        <w:rPr>
          <w:color w:val="111111"/>
          <w:sz w:val="28"/>
          <w:szCs w:val="28"/>
        </w:rPr>
        <w:t>. Подготовка изученного материала для отчета  по теме </w:t>
      </w:r>
      <w:r w:rsidR="00207BC0"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самообразования</w:t>
      </w:r>
      <w:r w:rsidR="00207BC0" w:rsidRPr="00DD4C3B">
        <w:rPr>
          <w:b/>
          <w:color w:val="111111"/>
          <w:sz w:val="28"/>
          <w:szCs w:val="28"/>
        </w:rPr>
        <w:t> </w:t>
      </w:r>
      <w:r w:rsidR="00207BC0" w:rsidRPr="00DD4C3B">
        <w:rPr>
          <w:color w:val="111111"/>
          <w:sz w:val="28"/>
          <w:szCs w:val="28"/>
        </w:rPr>
        <w:t>Выступление на итоговом педсовете</w:t>
      </w:r>
    </w:p>
    <w:p w:rsidR="00207BC0" w:rsidRPr="00DD4C3B" w:rsidRDefault="00207BC0" w:rsidP="00207BC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D49C7" w:rsidRPr="00DD4C3B" w:rsidRDefault="00AD49C7" w:rsidP="00AD49C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1</w:t>
      </w:r>
      <w:r w:rsidRPr="00DD4C3B">
        <w:rPr>
          <w:color w:val="111111"/>
          <w:sz w:val="28"/>
          <w:szCs w:val="28"/>
          <w:lang w:val="ru-RU"/>
        </w:rPr>
        <w:t>2</w:t>
      </w:r>
      <w:r w:rsidRPr="00DD4C3B">
        <w:rPr>
          <w:color w:val="111111"/>
          <w:sz w:val="28"/>
          <w:szCs w:val="28"/>
        </w:rPr>
        <w:t>. А. Белошистая «Дошкольный </w:t>
      </w:r>
      <w:r w:rsidRPr="00DD4C3B">
        <w:rPr>
          <w:color w:val="111111"/>
          <w:sz w:val="28"/>
          <w:szCs w:val="28"/>
          <w:u w:val="single"/>
          <w:bdr w:val="none" w:sz="0" w:space="0" w:color="auto" w:frame="1"/>
        </w:rPr>
        <w:t>возраст</w:t>
      </w:r>
      <w:r w:rsidRPr="00DD4C3B">
        <w:rPr>
          <w:color w:val="111111"/>
          <w:sz w:val="28"/>
          <w:szCs w:val="28"/>
        </w:rPr>
        <w:t>: </w:t>
      </w:r>
      <w:r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формирование и развитие математических способностей</w:t>
      </w:r>
      <w:r w:rsidRPr="00DD4C3B">
        <w:rPr>
          <w:b/>
          <w:color w:val="111111"/>
          <w:sz w:val="28"/>
          <w:szCs w:val="28"/>
        </w:rPr>
        <w:t>».</w:t>
      </w:r>
      <w:r w:rsidRPr="00DD4C3B">
        <w:rPr>
          <w:color w:val="111111"/>
          <w:sz w:val="28"/>
          <w:szCs w:val="28"/>
        </w:rPr>
        <w:t xml:space="preserve"> Дошкольное воспитание-2000-№2, с. 74.</w:t>
      </w:r>
    </w:p>
    <w:p w:rsidR="00AD49C7" w:rsidRPr="00DD4C3B" w:rsidRDefault="00AD49C7" w:rsidP="00AD49C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13</w:t>
      </w:r>
      <w:r w:rsidRPr="00DD4C3B">
        <w:rPr>
          <w:color w:val="111111"/>
          <w:sz w:val="28"/>
          <w:szCs w:val="28"/>
        </w:rPr>
        <w:t>. Вавилов, Ю. П. Игры для </w:t>
      </w:r>
      <w:r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внимательных и сообразительных</w:t>
      </w:r>
      <w:r w:rsidRPr="00DD4C3B">
        <w:rPr>
          <w:color w:val="111111"/>
          <w:sz w:val="28"/>
          <w:szCs w:val="28"/>
        </w:rPr>
        <w:t>. – Ярославль 2000. – с. 122 .</w:t>
      </w:r>
    </w:p>
    <w:p w:rsidR="00AD49C7" w:rsidRPr="00DD4C3B" w:rsidRDefault="00AD49C7" w:rsidP="00AD49C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14</w:t>
      </w:r>
      <w:r w:rsidRPr="00DD4C3B">
        <w:rPr>
          <w:color w:val="111111"/>
          <w:sz w:val="28"/>
          <w:szCs w:val="28"/>
        </w:rPr>
        <w:t>. Венгер Л. А. Игры и упражнения по развитию умственных способностей у </w:t>
      </w:r>
      <w:r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DD4C3B"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 </w:t>
      </w:r>
      <w:r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DD4C3B">
        <w:rPr>
          <w:color w:val="111111"/>
          <w:sz w:val="28"/>
          <w:szCs w:val="28"/>
        </w:rPr>
        <w:t>. </w:t>
      </w:r>
      <w:r w:rsidRPr="00DD4C3B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r w:rsidRPr="00DD4C3B">
        <w:rPr>
          <w:color w:val="111111"/>
          <w:sz w:val="28"/>
          <w:szCs w:val="28"/>
        </w:rPr>
        <w:t>: Просвещение 1989.</w:t>
      </w:r>
    </w:p>
    <w:p w:rsidR="00AD49C7" w:rsidRPr="00DD4C3B" w:rsidRDefault="00AD49C7" w:rsidP="00AD49C7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15</w:t>
      </w:r>
      <w:r w:rsidRPr="00DD4C3B">
        <w:rPr>
          <w:color w:val="111111"/>
          <w:sz w:val="28"/>
          <w:szCs w:val="28"/>
        </w:rPr>
        <w:t>. Дьяченко О. М., Агаева Е. Л. Чего на свете не бывает? – М.:Просвещение,1991.</w:t>
      </w:r>
    </w:p>
    <w:p w:rsidR="00AD49C7" w:rsidRPr="00DD4C3B" w:rsidRDefault="00AD49C7" w:rsidP="00AD49C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16</w:t>
      </w:r>
      <w:r w:rsidRPr="00DD4C3B">
        <w:rPr>
          <w:color w:val="111111"/>
          <w:sz w:val="28"/>
          <w:szCs w:val="28"/>
        </w:rPr>
        <w:t>. Михина Е. Н. 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«Развивающие игры для </w:t>
      </w:r>
      <w:r w:rsidRPr="00DD4C3B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детей 2-7 лет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D4C3B">
        <w:rPr>
          <w:color w:val="111111"/>
          <w:sz w:val="28"/>
          <w:szCs w:val="28"/>
        </w:rPr>
        <w:t> </w:t>
      </w:r>
      <w:r w:rsidRPr="00DD4C3B">
        <w:rPr>
          <w:color w:val="111111"/>
          <w:sz w:val="28"/>
          <w:szCs w:val="28"/>
          <w:u w:val="single"/>
          <w:bdr w:val="none" w:sz="0" w:space="0" w:color="auto" w:frame="1"/>
        </w:rPr>
        <w:t>Волгоград</w:t>
      </w:r>
      <w:r w:rsidRPr="00DD4C3B">
        <w:rPr>
          <w:color w:val="111111"/>
          <w:sz w:val="28"/>
          <w:szCs w:val="28"/>
        </w:rPr>
        <w:t>: Учитель, 2013.</w:t>
      </w:r>
    </w:p>
    <w:p w:rsidR="00AD49C7" w:rsidRPr="00DD4C3B" w:rsidRDefault="00AD49C7" w:rsidP="00AD49C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17</w:t>
      </w:r>
      <w:r w:rsidRPr="00DD4C3B">
        <w:rPr>
          <w:color w:val="111111"/>
          <w:sz w:val="28"/>
          <w:szCs w:val="28"/>
        </w:rPr>
        <w:t>. Сербина Е. В. 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D4C3B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Математика для малышей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D4C3B">
        <w:rPr>
          <w:color w:val="111111"/>
          <w:sz w:val="28"/>
          <w:szCs w:val="28"/>
        </w:rPr>
        <w:t>/ </w:t>
      </w:r>
      <w:r w:rsidRPr="00DD4C3B">
        <w:rPr>
          <w:color w:val="111111"/>
          <w:sz w:val="28"/>
          <w:szCs w:val="28"/>
          <w:u w:val="single"/>
          <w:bdr w:val="none" w:sz="0" w:space="0" w:color="auto" w:frame="1"/>
        </w:rPr>
        <w:t>Издательство</w:t>
      </w:r>
      <w:r w:rsidRPr="00DD4C3B">
        <w:rPr>
          <w:color w:val="111111"/>
          <w:sz w:val="28"/>
          <w:szCs w:val="28"/>
        </w:rPr>
        <w:t>: Москва Просвещение, 1992.</w:t>
      </w:r>
    </w:p>
    <w:p w:rsidR="00AD49C7" w:rsidRPr="00DD4C3B" w:rsidRDefault="00AD49C7" w:rsidP="00AD49C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18</w:t>
      </w:r>
      <w:r w:rsidRPr="00DD4C3B">
        <w:rPr>
          <w:color w:val="111111"/>
          <w:sz w:val="28"/>
          <w:szCs w:val="28"/>
        </w:rPr>
        <w:t>. Леушина А. М. 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«Занятия по </w:t>
      </w:r>
      <w:r w:rsidRPr="00DD4C3B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математике в детском саду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D4C3B">
        <w:rPr>
          <w:color w:val="111111"/>
          <w:sz w:val="28"/>
          <w:szCs w:val="28"/>
        </w:rPr>
        <w:t>, - М.:2005.</w:t>
      </w:r>
    </w:p>
    <w:p w:rsidR="00AD49C7" w:rsidRPr="00DD4C3B" w:rsidRDefault="00AD49C7" w:rsidP="00AD49C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1</w:t>
      </w:r>
      <w:r w:rsidRPr="00DD4C3B">
        <w:rPr>
          <w:color w:val="111111"/>
          <w:sz w:val="28"/>
          <w:szCs w:val="28"/>
          <w:lang w:val="ru-RU"/>
        </w:rPr>
        <w:t>9</w:t>
      </w:r>
      <w:r w:rsidRPr="00DD4C3B">
        <w:rPr>
          <w:color w:val="111111"/>
          <w:sz w:val="28"/>
          <w:szCs w:val="28"/>
        </w:rPr>
        <w:t>. Метлина А. С. 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D4C3B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Математика в детском саду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D4C3B">
        <w:rPr>
          <w:color w:val="111111"/>
          <w:sz w:val="28"/>
          <w:szCs w:val="28"/>
        </w:rPr>
        <w:t> Просвещение, 2006.</w:t>
      </w:r>
    </w:p>
    <w:p w:rsidR="00AD49C7" w:rsidRPr="00DD4C3B" w:rsidRDefault="00AD49C7" w:rsidP="00AD49C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20</w:t>
      </w:r>
      <w:r w:rsidRPr="00DD4C3B">
        <w:rPr>
          <w:color w:val="111111"/>
          <w:sz w:val="28"/>
          <w:szCs w:val="28"/>
        </w:rPr>
        <w:t>. Никитин Б. П. 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«Ступеньки Творчества или развивающие игры»</w:t>
      </w:r>
      <w:r w:rsidRPr="00DD4C3B">
        <w:rPr>
          <w:color w:val="111111"/>
          <w:sz w:val="28"/>
          <w:szCs w:val="28"/>
        </w:rPr>
        <w:t>, Москва, Просвещение, 1991 г.</w:t>
      </w:r>
    </w:p>
    <w:p w:rsidR="00AD49C7" w:rsidRPr="00DD4C3B" w:rsidRDefault="00AD49C7" w:rsidP="00AD49C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21</w:t>
      </w:r>
      <w:r w:rsidRPr="00DD4C3B">
        <w:rPr>
          <w:color w:val="111111"/>
          <w:sz w:val="28"/>
          <w:szCs w:val="28"/>
        </w:rPr>
        <w:t>. Позина В. А. </w:t>
      </w:r>
      <w:r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Формирование элементарных математических представлений</w:t>
      </w:r>
      <w:r w:rsidRPr="00DD4C3B">
        <w:rPr>
          <w:b/>
          <w:color w:val="111111"/>
          <w:sz w:val="28"/>
          <w:szCs w:val="28"/>
        </w:rPr>
        <w:t>,</w:t>
      </w:r>
      <w:r w:rsidRPr="00DD4C3B">
        <w:rPr>
          <w:color w:val="111111"/>
          <w:sz w:val="28"/>
          <w:szCs w:val="28"/>
        </w:rPr>
        <w:t xml:space="preserve"> Мозаика-Синтез, 2012. — 80с.</w:t>
      </w:r>
    </w:p>
    <w:p w:rsidR="00AD49C7" w:rsidRPr="00DD4C3B" w:rsidRDefault="00AD49C7" w:rsidP="00AD49C7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22</w:t>
      </w:r>
      <w:r w:rsidRPr="00DD4C3B">
        <w:rPr>
          <w:color w:val="111111"/>
          <w:sz w:val="28"/>
          <w:szCs w:val="28"/>
        </w:rPr>
        <w:t>. Смоленцева, А. А. Сюжетно-дидактические игры. — М.: Просвещение, 1987. — 96 с.</w:t>
      </w:r>
    </w:p>
    <w:p w:rsidR="00AD49C7" w:rsidRPr="00DD4C3B" w:rsidRDefault="00AD49C7" w:rsidP="00AD49C7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23</w:t>
      </w:r>
      <w:r w:rsidRPr="00DD4C3B">
        <w:rPr>
          <w:color w:val="111111"/>
          <w:sz w:val="28"/>
          <w:szCs w:val="28"/>
        </w:rPr>
        <w:t>. Сорокина А. И. Дидактическая игра в детском саду. — М.: Просвещение, 1982. — 98 с.</w:t>
      </w:r>
    </w:p>
    <w:p w:rsidR="00AD49C7" w:rsidRPr="00DD4C3B" w:rsidRDefault="00AD49C7" w:rsidP="00AD49C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24</w:t>
      </w:r>
      <w:r w:rsidRPr="00DD4C3B">
        <w:rPr>
          <w:color w:val="111111"/>
          <w:sz w:val="28"/>
          <w:szCs w:val="28"/>
        </w:rPr>
        <w:t>. Столяр А. А. «</w:t>
      </w:r>
      <w:r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Формирование элементарных математических представлений у дошкольников</w:t>
      </w:r>
      <w:r w:rsidRPr="00DD4C3B">
        <w:rPr>
          <w:b/>
          <w:color w:val="111111"/>
          <w:sz w:val="28"/>
          <w:szCs w:val="28"/>
        </w:rPr>
        <w:t>,</w:t>
      </w:r>
      <w:r w:rsidRPr="00DD4C3B">
        <w:rPr>
          <w:color w:val="111111"/>
          <w:sz w:val="28"/>
          <w:szCs w:val="28"/>
        </w:rPr>
        <w:t>»– М.: 2006.</w:t>
      </w:r>
    </w:p>
    <w:p w:rsidR="00AD49C7" w:rsidRPr="00DD4C3B" w:rsidRDefault="00AD49C7" w:rsidP="00AD49C7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lang w:val="ru-RU"/>
        </w:rPr>
      </w:pPr>
      <w:r w:rsidRPr="00DD4C3B">
        <w:rPr>
          <w:color w:val="111111"/>
          <w:sz w:val="28"/>
          <w:szCs w:val="28"/>
          <w:lang w:val="ru-RU"/>
        </w:rPr>
        <w:t>25</w:t>
      </w:r>
      <w:r w:rsidRPr="00DD4C3B">
        <w:rPr>
          <w:color w:val="111111"/>
          <w:sz w:val="28"/>
          <w:szCs w:val="28"/>
        </w:rPr>
        <w:t>. Столяр А. А. Давайте поиграем /М. Просвещение, 1996.</w:t>
      </w:r>
    </w:p>
    <w:p w:rsidR="00DD4C3B" w:rsidRPr="00DD4C3B" w:rsidRDefault="00DD4C3B" w:rsidP="00DD4C3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lastRenderedPageBreak/>
        <w:t>26</w:t>
      </w:r>
      <w:r w:rsidRPr="00DD4C3B">
        <w:rPr>
          <w:color w:val="111111"/>
          <w:sz w:val="28"/>
          <w:szCs w:val="28"/>
        </w:rPr>
        <w:t>. Виноградова Н. Ф. 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«Рассказы-загадки о природе»</w:t>
      </w:r>
      <w:r w:rsidRPr="00DD4C3B">
        <w:rPr>
          <w:color w:val="111111"/>
          <w:sz w:val="28"/>
          <w:szCs w:val="28"/>
        </w:rPr>
        <w:t>, 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«Вентана-Граф»</w:t>
      </w:r>
      <w:r w:rsidRPr="00DD4C3B">
        <w:rPr>
          <w:color w:val="111111"/>
          <w:sz w:val="28"/>
          <w:szCs w:val="28"/>
        </w:rPr>
        <w:t>, 2007 г.</w:t>
      </w:r>
    </w:p>
    <w:p w:rsidR="00DD4C3B" w:rsidRPr="00DD4C3B" w:rsidRDefault="00DD4C3B" w:rsidP="00DD4C3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27</w:t>
      </w:r>
      <w:r w:rsidRPr="00DD4C3B">
        <w:rPr>
          <w:color w:val="111111"/>
          <w:sz w:val="28"/>
          <w:szCs w:val="28"/>
        </w:rPr>
        <w:t>. Дыбина О. В. и др. Ребенок в мире </w:t>
      </w:r>
      <w:r w:rsidRPr="00DD4C3B">
        <w:rPr>
          <w:color w:val="111111"/>
          <w:sz w:val="28"/>
          <w:szCs w:val="28"/>
          <w:u w:val="single"/>
          <w:bdr w:val="none" w:sz="0" w:space="0" w:color="auto" w:frame="1"/>
        </w:rPr>
        <w:t>поиска</w:t>
      </w:r>
      <w:r w:rsidRPr="00DD4C3B">
        <w:rPr>
          <w:color w:val="111111"/>
          <w:sz w:val="28"/>
          <w:szCs w:val="28"/>
        </w:rPr>
        <w:t>: Программа по организации поисковой деятельности детей </w:t>
      </w:r>
      <w:r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DD4C3B">
        <w:rPr>
          <w:color w:val="111111"/>
          <w:sz w:val="28"/>
          <w:szCs w:val="28"/>
        </w:rPr>
        <w:t>. М.: Сфера 2005 г.</w:t>
      </w:r>
    </w:p>
    <w:p w:rsidR="00DD4C3B" w:rsidRPr="00DD4C3B" w:rsidRDefault="00DD4C3B" w:rsidP="00DD4C3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28</w:t>
      </w:r>
      <w:r w:rsidRPr="00DD4C3B">
        <w:rPr>
          <w:color w:val="111111"/>
          <w:sz w:val="28"/>
          <w:szCs w:val="28"/>
        </w:rPr>
        <w:t>. Дыбина О. В. Неизведанное </w:t>
      </w:r>
      <w:r w:rsidRPr="00DD4C3B">
        <w:rPr>
          <w:color w:val="111111"/>
          <w:sz w:val="28"/>
          <w:szCs w:val="28"/>
          <w:u w:val="single"/>
          <w:bdr w:val="none" w:sz="0" w:space="0" w:color="auto" w:frame="1"/>
        </w:rPr>
        <w:t>рядом</w:t>
      </w:r>
      <w:r w:rsidRPr="00DD4C3B">
        <w:rPr>
          <w:color w:val="111111"/>
          <w:sz w:val="28"/>
          <w:szCs w:val="28"/>
        </w:rPr>
        <w:t>: занимательные опыты и </w:t>
      </w:r>
      <w:r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эксперименты для дошкольников</w:t>
      </w:r>
      <w:r w:rsidRPr="00DD4C3B">
        <w:rPr>
          <w:color w:val="111111"/>
          <w:sz w:val="28"/>
          <w:szCs w:val="28"/>
        </w:rPr>
        <w:t>. М., 2005.</w:t>
      </w:r>
    </w:p>
    <w:p w:rsidR="00DD4C3B" w:rsidRPr="00DD4C3B" w:rsidRDefault="00DD4C3B" w:rsidP="00DD4C3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29</w:t>
      </w:r>
      <w:r w:rsidRPr="00DD4C3B">
        <w:rPr>
          <w:color w:val="111111"/>
          <w:sz w:val="28"/>
          <w:szCs w:val="28"/>
        </w:rPr>
        <w:t>. Иванова А. И. Методика организации экологических наблюдений и </w:t>
      </w:r>
      <w:r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экспериментов в детском саду</w:t>
      </w:r>
      <w:r w:rsidRPr="00DD4C3B">
        <w:rPr>
          <w:color w:val="111111"/>
          <w:sz w:val="28"/>
          <w:szCs w:val="28"/>
        </w:rPr>
        <w:t>. М.: Сфера, 2004</w:t>
      </w:r>
    </w:p>
    <w:p w:rsidR="00DD4C3B" w:rsidRPr="00DD4C3B" w:rsidRDefault="00DD4C3B" w:rsidP="00DD4C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lang w:val="ru-RU"/>
        </w:rPr>
        <w:t>30</w:t>
      </w:r>
      <w:r w:rsidRPr="00DD4C3B">
        <w:rPr>
          <w:color w:val="111111"/>
          <w:sz w:val="28"/>
          <w:szCs w:val="28"/>
        </w:rPr>
        <w:t>. Рыжова Н. Игры с водой и песком. // Обруч, 1997. - №2</w:t>
      </w:r>
    </w:p>
    <w:p w:rsidR="00DD4C3B" w:rsidRPr="00DD4C3B" w:rsidRDefault="00DD4C3B" w:rsidP="00DD4C3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  <w:u w:val="single"/>
          <w:bdr w:val="none" w:sz="0" w:space="0" w:color="auto" w:frame="1"/>
          <w:lang w:val="ru-RU"/>
        </w:rPr>
        <w:t>31</w:t>
      </w:r>
      <w:r w:rsidRPr="00DD4C3B">
        <w:rPr>
          <w:color w:val="111111"/>
          <w:sz w:val="28"/>
          <w:szCs w:val="28"/>
          <w:u w:val="single"/>
          <w:bdr w:val="none" w:sz="0" w:space="0" w:color="auto" w:frame="1"/>
        </w:rPr>
        <w:t>. Смирнов Ю. И. Воздух</w:t>
      </w:r>
      <w:r w:rsidRPr="00DD4C3B">
        <w:rPr>
          <w:color w:val="111111"/>
          <w:sz w:val="28"/>
          <w:szCs w:val="28"/>
        </w:rPr>
        <w:t>: Книжка для талантливых детей и заботливых родителей. СПб., 1998.</w:t>
      </w:r>
    </w:p>
    <w:p w:rsidR="00DD4C3B" w:rsidRPr="00DD4C3B" w:rsidRDefault="00DD4C3B" w:rsidP="00DD4C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Изучение статей в журналах</w:t>
      </w:r>
    </w:p>
    <w:p w:rsidR="00DD4C3B" w:rsidRPr="00DD4C3B" w:rsidRDefault="00DD4C3B" w:rsidP="00DD4C3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• 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«Воспитатель ДОУ»</w:t>
      </w:r>
    </w:p>
    <w:p w:rsidR="00DD4C3B" w:rsidRPr="00DD4C3B" w:rsidRDefault="00DD4C3B" w:rsidP="00DD4C3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• </w:t>
      </w:r>
      <w:r w:rsidRPr="00DD4C3B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DD4C3B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Дошкольное воспитание</w:t>
      </w:r>
      <w:r w:rsidRPr="00DD4C3B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D4C3B" w:rsidRPr="00DD4C3B" w:rsidRDefault="00DD4C3B" w:rsidP="00DD4C3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• 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«Ребёнок в детском саду»</w:t>
      </w:r>
    </w:p>
    <w:p w:rsidR="00DD4C3B" w:rsidRPr="00DD4C3B" w:rsidRDefault="00DD4C3B" w:rsidP="00DD4C3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• 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«Обруч»</w:t>
      </w:r>
      <w:r w:rsidRPr="00DD4C3B">
        <w:rPr>
          <w:color w:val="111111"/>
          <w:sz w:val="28"/>
          <w:szCs w:val="28"/>
        </w:rPr>
        <w:t> Сентябрь - Октябрь</w:t>
      </w:r>
    </w:p>
    <w:p w:rsidR="00DD4C3B" w:rsidRPr="00DD4C3B" w:rsidRDefault="00DD4C3B" w:rsidP="00DD4C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В течение года</w:t>
      </w:r>
    </w:p>
    <w:p w:rsidR="00DD4C3B" w:rsidRPr="00DD4C3B" w:rsidRDefault="00DD4C3B" w:rsidP="00DD4C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2 Практический этап</w:t>
      </w:r>
    </w:p>
    <w:p w:rsidR="00DD4C3B" w:rsidRPr="00DD4C3B" w:rsidRDefault="00DD4C3B" w:rsidP="00DD4C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Изучение опыта педагогов ДОУ</w:t>
      </w:r>
    </w:p>
    <w:p w:rsidR="00DD4C3B" w:rsidRPr="00DD4C3B" w:rsidRDefault="00DD4C3B" w:rsidP="00DD4C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4C3B">
        <w:rPr>
          <w:color w:val="111111"/>
          <w:sz w:val="28"/>
          <w:szCs w:val="28"/>
        </w:rPr>
        <w:t>Изучение методик и технологий педагогов на сайтах педагогических сообществ</w:t>
      </w:r>
    </w:p>
    <w:p w:rsidR="00DD4C3B" w:rsidRPr="00DD4C3B" w:rsidRDefault="00DD4C3B" w:rsidP="00DD4C3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4C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Использование методики</w:t>
      </w:r>
      <w:r w:rsidRPr="00DD4C3B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DD4C3B">
        <w:rPr>
          <w:i/>
          <w:iCs/>
          <w:color w:val="111111"/>
          <w:sz w:val="28"/>
          <w:szCs w:val="28"/>
          <w:bdr w:val="none" w:sz="0" w:space="0" w:color="auto" w:frame="1"/>
        </w:rPr>
        <w:t>«Пишем и рисуем н</w:t>
      </w:r>
      <w:r w:rsidRPr="00DD4C3B">
        <w:rPr>
          <w:i/>
          <w:iCs/>
          <w:color w:val="111111"/>
          <w:bdr w:val="none" w:sz="0" w:space="0" w:color="auto" w:frame="1"/>
        </w:rPr>
        <w:t>а песке»</w:t>
      </w:r>
      <w:r w:rsidRPr="00DD4C3B">
        <w:rPr>
          <w:color w:val="111111"/>
        </w:rPr>
        <w:t> Мариэлла Зейц </w:t>
      </w:r>
      <w:r w:rsidRPr="00DD4C3B">
        <w:rPr>
          <w:i/>
          <w:iCs/>
          <w:color w:val="111111"/>
          <w:bdr w:val="none" w:sz="0" w:space="0" w:color="auto" w:frame="1"/>
        </w:rPr>
        <w:t>(отредактирована И. А. Качановой)</w:t>
      </w:r>
    </w:p>
    <w:p w:rsidR="00DD4C3B" w:rsidRPr="00DD4C3B" w:rsidRDefault="00DD4C3B" w:rsidP="00DD4C3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4C3B">
        <w:rPr>
          <w:color w:val="111111"/>
        </w:rPr>
        <w:t>Создать картотеку игр по опытам и </w:t>
      </w:r>
      <w:r w:rsidRPr="00DD4C3B">
        <w:rPr>
          <w:rStyle w:val="a5"/>
          <w:b w:val="0"/>
          <w:color w:val="111111"/>
          <w:bdr w:val="none" w:sz="0" w:space="0" w:color="auto" w:frame="1"/>
        </w:rPr>
        <w:t>экспериментам</w:t>
      </w:r>
      <w:r w:rsidRPr="00DD4C3B">
        <w:rPr>
          <w:color w:val="111111"/>
        </w:rPr>
        <w:t>.</w:t>
      </w:r>
    </w:p>
    <w:p w:rsidR="00DD4C3B" w:rsidRPr="00DD4C3B" w:rsidRDefault="00DD4C3B" w:rsidP="00DD4C3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4C3B">
        <w:rPr>
          <w:color w:val="111111"/>
        </w:rPr>
        <w:t>Составить перспективный </w:t>
      </w:r>
      <w:r w:rsidRPr="00DD4C3B">
        <w:rPr>
          <w:rStyle w:val="a5"/>
          <w:b w:val="0"/>
          <w:color w:val="111111"/>
          <w:bdr w:val="none" w:sz="0" w:space="0" w:color="auto" w:frame="1"/>
        </w:rPr>
        <w:t>план по экспериментированию</w:t>
      </w:r>
      <w:r w:rsidRPr="00DD4C3B">
        <w:rPr>
          <w:color w:val="111111"/>
        </w:rPr>
        <w:t> по следующим </w:t>
      </w:r>
      <w:r w:rsidRPr="00DD4C3B">
        <w:rPr>
          <w:color w:val="111111"/>
          <w:u w:val="single"/>
          <w:bdr w:val="none" w:sz="0" w:space="0" w:color="auto" w:frame="1"/>
        </w:rPr>
        <w:t>разделам</w:t>
      </w:r>
      <w:r w:rsidRPr="00DD4C3B">
        <w:rPr>
          <w:color w:val="111111"/>
        </w:rPr>
        <w:t>:</w:t>
      </w:r>
    </w:p>
    <w:p w:rsidR="00DD4C3B" w:rsidRPr="00DD4C3B" w:rsidRDefault="00DD4C3B" w:rsidP="00DD4C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D4C3B">
        <w:rPr>
          <w:color w:val="111111"/>
        </w:rPr>
        <w:t>• Свойства воды;</w:t>
      </w:r>
    </w:p>
    <w:p w:rsidR="00DD4C3B" w:rsidRPr="00DD4C3B" w:rsidRDefault="00DD4C3B" w:rsidP="00DD4C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D4C3B">
        <w:rPr>
          <w:color w:val="111111"/>
        </w:rPr>
        <w:t>• Воздух и его свойства;</w:t>
      </w:r>
    </w:p>
    <w:p w:rsidR="00DD4C3B" w:rsidRPr="00DD4C3B" w:rsidRDefault="00DD4C3B" w:rsidP="00DD4C3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4C3B">
        <w:rPr>
          <w:color w:val="111111"/>
          <w:u w:val="single"/>
          <w:bdr w:val="none" w:sz="0" w:space="0" w:color="auto" w:frame="1"/>
        </w:rPr>
        <w:t>• Твердое тело</w:t>
      </w:r>
      <w:r w:rsidRPr="00DD4C3B">
        <w:rPr>
          <w:color w:val="111111"/>
        </w:rPr>
        <w:t>: камень; песок</w:t>
      </w:r>
    </w:p>
    <w:p w:rsidR="00DD4C3B" w:rsidRPr="00DD4C3B" w:rsidRDefault="00DD4C3B" w:rsidP="00DD4C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D4C3B">
        <w:rPr>
          <w:color w:val="111111"/>
        </w:rPr>
        <w:t>• Свойства бумаги</w:t>
      </w:r>
    </w:p>
    <w:p w:rsidR="00DD4C3B" w:rsidRPr="00DD4C3B" w:rsidRDefault="00DD4C3B" w:rsidP="00AD49C7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F825BA" w:rsidRPr="00DD4C3B" w:rsidRDefault="00F825BA" w:rsidP="00F825BA">
      <w:pPr>
        <w:jc w:val="center"/>
        <w:rPr>
          <w:b/>
          <w:sz w:val="24"/>
          <w:szCs w:val="24"/>
          <w:lang w:val="tg-Cyrl-TJ"/>
        </w:rPr>
      </w:pPr>
    </w:p>
    <w:sectPr w:rsidR="00F825BA" w:rsidRPr="00DD4C3B" w:rsidSect="00F825BA">
      <w:pgSz w:w="11906" w:h="16838"/>
      <w:pgMar w:top="1134" w:right="849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105DC"/>
    <w:multiLevelType w:val="hybridMultilevel"/>
    <w:tmpl w:val="E22EBD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57A"/>
    <w:rsid w:val="00007353"/>
    <w:rsid w:val="00207BC0"/>
    <w:rsid w:val="00224C59"/>
    <w:rsid w:val="0032017D"/>
    <w:rsid w:val="00346D3F"/>
    <w:rsid w:val="0038510E"/>
    <w:rsid w:val="003D173C"/>
    <w:rsid w:val="00425E99"/>
    <w:rsid w:val="00434465"/>
    <w:rsid w:val="006A766D"/>
    <w:rsid w:val="007F1DF8"/>
    <w:rsid w:val="008720B8"/>
    <w:rsid w:val="00A1659A"/>
    <w:rsid w:val="00AD49C7"/>
    <w:rsid w:val="00AD79AD"/>
    <w:rsid w:val="00BA1F23"/>
    <w:rsid w:val="00BB3F38"/>
    <w:rsid w:val="00C77007"/>
    <w:rsid w:val="00CC5DC4"/>
    <w:rsid w:val="00DC1EE4"/>
    <w:rsid w:val="00DD4C3B"/>
    <w:rsid w:val="00E719DB"/>
    <w:rsid w:val="00F2757A"/>
    <w:rsid w:val="00F67E1E"/>
    <w:rsid w:val="00F825BA"/>
    <w:rsid w:val="00F83EC1"/>
    <w:rsid w:val="00F9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1E"/>
  </w:style>
  <w:style w:type="paragraph" w:styleId="1">
    <w:name w:val="heading 1"/>
    <w:basedOn w:val="a"/>
    <w:link w:val="10"/>
    <w:uiPriority w:val="9"/>
    <w:qFormat/>
    <w:rsid w:val="00C77007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val="tg-Cyrl-TJ" w:eastAsia="tg-Cyrl-TJ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9DB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5BA"/>
    <w:pPr>
      <w:spacing w:line="240" w:lineRule="auto"/>
      <w:ind w:left="720" w:firstLine="0"/>
      <w:contextualSpacing/>
      <w:jc w:val="left"/>
    </w:pPr>
    <w:rPr>
      <w:rFonts w:eastAsia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D79AD"/>
    <w:rPr>
      <w:b/>
      <w:bCs/>
    </w:rPr>
  </w:style>
  <w:style w:type="paragraph" w:styleId="a6">
    <w:name w:val="Normal (Web)"/>
    <w:basedOn w:val="a"/>
    <w:uiPriority w:val="99"/>
    <w:semiHidden/>
    <w:unhideWhenUsed/>
    <w:rsid w:val="00BA1F2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tg-Cyrl-TJ" w:eastAsia="tg-Cyrl-TJ"/>
    </w:rPr>
  </w:style>
  <w:style w:type="character" w:customStyle="1" w:styleId="10">
    <w:name w:val="Заголовок 1 Знак"/>
    <w:basedOn w:val="a0"/>
    <w:link w:val="1"/>
    <w:uiPriority w:val="9"/>
    <w:rsid w:val="00C77007"/>
    <w:rPr>
      <w:rFonts w:eastAsia="Times New Roman"/>
      <w:b/>
      <w:bCs/>
      <w:kern w:val="36"/>
      <w:sz w:val="48"/>
      <w:szCs w:val="48"/>
      <w:lang w:val="tg-Cyrl-TJ" w:eastAsia="tg-Cyrl-TJ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Насырова</dc:creator>
  <cp:lastModifiedBy>Валера</cp:lastModifiedBy>
  <cp:revision>2</cp:revision>
  <dcterms:created xsi:type="dcterms:W3CDTF">2020-02-18T10:26:00Z</dcterms:created>
  <dcterms:modified xsi:type="dcterms:W3CDTF">2020-02-18T10:26:00Z</dcterms:modified>
</cp:coreProperties>
</file>